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1F" w:rsidRPr="002D4E69" w:rsidRDefault="00A9451F" w:rsidP="00A9451F">
      <w:pPr>
        <w:rPr>
          <w:sz w:val="20"/>
          <w:szCs w:val="20"/>
        </w:rPr>
      </w:pPr>
    </w:p>
    <w:p w:rsidR="00046DE8" w:rsidRPr="006A4FE9" w:rsidRDefault="00046DE8" w:rsidP="00046DE8">
      <w:pPr>
        <w:pStyle w:val="Default"/>
        <w:rPr>
          <w:rFonts w:ascii="Marianne" w:hAnsi="Marianne"/>
          <w:b/>
          <w:bCs/>
          <w:sz w:val="36"/>
          <w:szCs w:val="36"/>
        </w:rPr>
      </w:pPr>
      <w:r w:rsidRPr="006A4FE9">
        <w:rPr>
          <w:rFonts w:ascii="Marianne" w:hAnsi="Marianne"/>
          <w:b/>
          <w:bCs/>
          <w:sz w:val="36"/>
          <w:szCs w:val="36"/>
        </w:rPr>
        <w:t>Plan d’accompagnement personnalisé</w:t>
      </w:r>
    </w:p>
    <w:p w:rsidR="00046DE8" w:rsidRPr="006A4FE9" w:rsidRDefault="00046DE8" w:rsidP="00046DE8">
      <w:pPr>
        <w:pStyle w:val="Standard"/>
        <w:rPr>
          <w:rFonts w:ascii="Marianne" w:hAnsi="Marianne"/>
          <w:sz w:val="20"/>
          <w:szCs w:val="20"/>
        </w:rPr>
      </w:pPr>
      <w:r w:rsidRPr="006A4FE9">
        <w:rPr>
          <w:rFonts w:ascii="Marianne" w:hAnsi="Marianne"/>
          <w:sz w:val="20"/>
          <w:szCs w:val="20"/>
        </w:rPr>
        <w:t>Vu la loi n° 2013-595 du 8 juillet 2013 d’orientation et de programmation pour la refondation de l’École de la République ; vu le code de l’éducation et notamment ses articles L. 311-7 et D. 311-13.</w:t>
      </w:r>
    </w:p>
    <w:p w:rsidR="002E705F" w:rsidRPr="006A4FE9" w:rsidRDefault="002E705F" w:rsidP="00046DE8">
      <w:pPr>
        <w:pStyle w:val="Standard"/>
        <w:rPr>
          <w:rFonts w:ascii="Marianne" w:hAnsi="Marianne"/>
          <w:sz w:val="20"/>
          <w:szCs w:val="20"/>
        </w:rPr>
      </w:pPr>
    </w:p>
    <w:p w:rsidR="00046DE8" w:rsidRPr="006A4FE9" w:rsidRDefault="00046DE8" w:rsidP="00046DE8">
      <w:pPr>
        <w:pStyle w:val="Standard"/>
        <w:rPr>
          <w:rFonts w:ascii="Marianne" w:hAnsi="Marianne"/>
          <w:sz w:val="20"/>
          <w:szCs w:val="20"/>
        </w:rPr>
      </w:pPr>
    </w:p>
    <w:tbl>
      <w:tblPr>
        <w:tblW w:w="10057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7"/>
      </w:tblGrid>
      <w:tr w:rsidR="00046DE8" w:rsidTr="00DA4B8F">
        <w:trPr>
          <w:trHeight w:val="368"/>
        </w:trPr>
        <w:tc>
          <w:tcPr>
            <w:tcW w:w="10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DE8" w:rsidRPr="006A4FE9" w:rsidRDefault="00046DE8" w:rsidP="00DA4B8F">
            <w:pPr>
              <w:pStyle w:val="Default"/>
              <w:rPr>
                <w:rFonts w:ascii="Marianne" w:eastAsia="Arial" w:hAnsi="Marianne"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A4FE9">
              <w:rPr>
                <w:rFonts w:ascii="Marianne" w:hAnsi="Marianne"/>
                <w:b/>
                <w:bCs/>
                <w:sz w:val="20"/>
                <w:szCs w:val="20"/>
              </w:rPr>
              <w:t>Nom et prénom(s) de l’élève :</w:t>
            </w: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bCs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A4FE9">
              <w:rPr>
                <w:rFonts w:ascii="Marianne" w:hAnsi="Marianne"/>
                <w:b/>
                <w:bCs/>
                <w:sz w:val="20"/>
                <w:szCs w:val="20"/>
              </w:rPr>
              <w:t>Date de naissance :</w:t>
            </w:r>
          </w:p>
          <w:p w:rsidR="00046DE8" w:rsidRDefault="00046DE8" w:rsidP="00DA4B8F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046DE8" w:rsidRPr="006A4FE9" w:rsidRDefault="00046DE8" w:rsidP="006A4FE9">
      <w:pPr>
        <w:pStyle w:val="Standard"/>
        <w:rPr>
          <w:rFonts w:ascii="Marianne" w:hAnsi="Marianne"/>
          <w:sz w:val="20"/>
          <w:szCs w:val="20"/>
        </w:rPr>
      </w:pPr>
    </w:p>
    <w:tbl>
      <w:tblPr>
        <w:tblW w:w="10060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046DE8" w:rsidTr="00DA4B8F">
        <w:trPr>
          <w:trHeight w:val="48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6DE8" w:rsidRPr="006A4FE9" w:rsidRDefault="00046DE8" w:rsidP="00DA4B8F">
            <w:pPr>
              <w:pStyle w:val="Default"/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A4FE9">
              <w:rPr>
                <w:rFonts w:ascii="Marianne" w:hAnsi="Marianne"/>
                <w:b/>
                <w:bCs/>
                <w:sz w:val="20"/>
                <w:szCs w:val="20"/>
              </w:rPr>
              <w:t>Responsables légaux :</w:t>
            </w: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bCs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6A4FE9">
              <w:rPr>
                <w:rFonts w:ascii="Marianne" w:hAnsi="Marianne"/>
                <w:b/>
                <w:bCs/>
                <w:sz w:val="20"/>
                <w:szCs w:val="20"/>
              </w:rPr>
              <w:t>Adresse :</w:t>
            </w: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046DE8" w:rsidRPr="006A4FE9" w:rsidRDefault="00046DE8" w:rsidP="00046DE8">
      <w:pPr>
        <w:pStyle w:val="Standard"/>
        <w:rPr>
          <w:rFonts w:ascii="Marianne" w:hAnsi="Marianne"/>
          <w:sz w:val="20"/>
          <w:szCs w:val="20"/>
        </w:rPr>
      </w:pPr>
    </w:p>
    <w:tbl>
      <w:tblPr>
        <w:tblW w:w="10090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0"/>
      </w:tblGrid>
      <w:tr w:rsidR="00046DE8" w:rsidTr="00DA4B8F">
        <w:trPr>
          <w:trHeight w:val="1298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046DE8" w:rsidRPr="006A4FE9" w:rsidRDefault="00046DE8" w:rsidP="00DA4B8F">
            <w:pPr>
              <w:pStyle w:val="Default"/>
              <w:snapToGrid w:val="0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</w:rPr>
            </w:pPr>
            <w:r w:rsidRPr="006A4FE9">
              <w:rPr>
                <w:rFonts w:ascii="Marianne" w:hAnsi="Marianne"/>
                <w:b/>
                <w:bCs/>
                <w:sz w:val="20"/>
                <w:szCs w:val="20"/>
              </w:rPr>
              <w:t xml:space="preserve">Besoins spécifiques de l’élève </w:t>
            </w:r>
            <w:r w:rsidRPr="006A4FE9">
              <w:rPr>
                <w:rFonts w:ascii="Marianne" w:hAnsi="Marianne"/>
                <w:sz w:val="20"/>
                <w:szCs w:val="20"/>
              </w:rPr>
              <w:t>(à remplir par le médecin de l’éducation nationale)</w:t>
            </w: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046DE8">
            <w:pPr>
              <w:pStyle w:val="Default"/>
              <w:numPr>
                <w:ilvl w:val="0"/>
                <w:numId w:val="11"/>
              </w:numPr>
              <w:rPr>
                <w:rFonts w:ascii="Marianne" w:hAnsi="Marianne"/>
                <w:sz w:val="20"/>
                <w:szCs w:val="20"/>
              </w:rPr>
            </w:pPr>
            <w:r w:rsidRPr="006A4FE9">
              <w:rPr>
                <w:rFonts w:ascii="Marianne" w:hAnsi="Marianne"/>
                <w:sz w:val="20"/>
                <w:szCs w:val="20"/>
              </w:rPr>
              <w:t>Points d’appui pour les apprentissages :</w:t>
            </w:r>
          </w:p>
          <w:p w:rsidR="00046DE8" w:rsidRPr="006A4FE9" w:rsidRDefault="00046DE8" w:rsidP="006A4FE9">
            <w:pPr>
              <w:pStyle w:val="Standard"/>
              <w:spacing w:line="240" w:lineRule="exact"/>
              <w:ind w:right="1029"/>
              <w:jc w:val="both"/>
              <w:rPr>
                <w:rFonts w:ascii="Marianne" w:eastAsia="Arial" w:hAnsi="Marianne" w:cs="Arial"/>
                <w:color w:val="00000A"/>
                <w:sz w:val="20"/>
                <w:shd w:val="clear" w:color="auto" w:fill="FFFFFF"/>
              </w:rPr>
            </w:pPr>
          </w:p>
          <w:p w:rsidR="00046DE8" w:rsidRPr="006A4FE9" w:rsidRDefault="00046DE8" w:rsidP="00DA4B8F">
            <w:pPr>
              <w:pStyle w:val="Default"/>
              <w:jc w:val="both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046DE8">
            <w:pPr>
              <w:pStyle w:val="Default"/>
              <w:numPr>
                <w:ilvl w:val="0"/>
                <w:numId w:val="11"/>
              </w:numPr>
              <w:rPr>
                <w:rFonts w:ascii="Marianne" w:hAnsi="Marianne"/>
                <w:sz w:val="20"/>
                <w:szCs w:val="20"/>
              </w:rPr>
            </w:pPr>
            <w:r w:rsidRPr="006A4FE9">
              <w:rPr>
                <w:rFonts w:ascii="Marianne" w:hAnsi="Marianne"/>
                <w:sz w:val="20"/>
                <w:szCs w:val="20"/>
              </w:rPr>
              <w:t>Conséquences des troubles sur les apprentissages :</w:t>
            </w: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sz w:val="20"/>
                <w:szCs w:val="20"/>
              </w:rPr>
            </w:pPr>
          </w:p>
          <w:p w:rsidR="00046DE8" w:rsidRPr="006A4FE9" w:rsidRDefault="00046DE8" w:rsidP="00DA4B8F">
            <w:pPr>
              <w:pStyle w:val="Default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046DE8" w:rsidRPr="00DA4B8F" w:rsidRDefault="00046DE8" w:rsidP="00DA4B8F">
      <w:pPr>
        <w:pStyle w:val="Standard"/>
        <w:rPr>
          <w:rFonts w:ascii="Marianne" w:hAnsi="Marianne"/>
          <w:sz w:val="20"/>
          <w:szCs w:val="20"/>
        </w:rPr>
      </w:pPr>
    </w:p>
    <w:p w:rsidR="00046DE8" w:rsidRPr="00DA4B8F" w:rsidRDefault="00046DE8" w:rsidP="00DA4B8F">
      <w:pPr>
        <w:pStyle w:val="Standard"/>
        <w:rPr>
          <w:rFonts w:ascii="Marianne" w:hAnsi="Marianne" w:cs="Arial"/>
          <w:sz w:val="20"/>
          <w:szCs w:val="20"/>
        </w:rPr>
      </w:pPr>
    </w:p>
    <w:p w:rsidR="00046DE8" w:rsidRPr="00DA4B8F" w:rsidRDefault="00046DE8" w:rsidP="00DA4B8F">
      <w:pPr>
        <w:pStyle w:val="Standard"/>
        <w:rPr>
          <w:rFonts w:ascii="Marianne" w:hAnsi="Marianne" w:cs="Arial"/>
          <w:sz w:val="20"/>
          <w:szCs w:val="20"/>
        </w:rPr>
      </w:pPr>
      <w:r w:rsidRPr="00DA4B8F">
        <w:rPr>
          <w:rFonts w:ascii="Marianne" w:hAnsi="Marianne" w:cs="Arial"/>
          <w:sz w:val="20"/>
          <w:szCs w:val="20"/>
        </w:rPr>
        <w:t>Le</w:t>
      </w:r>
      <w:r w:rsidRPr="00DA4B8F">
        <w:rPr>
          <w:rFonts w:ascii="Calibri" w:hAnsi="Calibri" w:cs="Calibri"/>
          <w:sz w:val="20"/>
          <w:szCs w:val="20"/>
        </w:rPr>
        <w:t> </w:t>
      </w:r>
      <w:r w:rsidRPr="00DA4B8F">
        <w:rPr>
          <w:rFonts w:ascii="Marianne" w:hAnsi="Marianne" w:cs="Arial"/>
          <w:sz w:val="20"/>
          <w:szCs w:val="20"/>
        </w:rPr>
        <w:t xml:space="preserve">: </w:t>
      </w:r>
    </w:p>
    <w:p w:rsidR="00046DE8" w:rsidRPr="00DA4B8F" w:rsidRDefault="00046DE8" w:rsidP="00DA4B8F">
      <w:pPr>
        <w:pStyle w:val="Standard"/>
        <w:rPr>
          <w:rFonts w:ascii="Marianne" w:hAnsi="Marianne" w:cs="Arial"/>
          <w:sz w:val="20"/>
          <w:szCs w:val="20"/>
        </w:rPr>
      </w:pPr>
    </w:p>
    <w:p w:rsidR="00046DE8" w:rsidRDefault="00046DE8" w:rsidP="00DA4B8F">
      <w:pPr>
        <w:pStyle w:val="Standard"/>
        <w:rPr>
          <w:rFonts w:ascii="Marianne" w:hAnsi="Marianne" w:cs="Arial"/>
          <w:sz w:val="20"/>
          <w:szCs w:val="20"/>
        </w:rPr>
      </w:pPr>
    </w:p>
    <w:p w:rsidR="00DA4B8F" w:rsidRPr="00DA4B8F" w:rsidRDefault="00DA4B8F" w:rsidP="00DA4B8F">
      <w:pPr>
        <w:pStyle w:val="Standard"/>
        <w:rPr>
          <w:rFonts w:ascii="Marianne" w:hAnsi="Marianne" w:cs="Arial"/>
          <w:sz w:val="20"/>
          <w:szCs w:val="20"/>
        </w:rPr>
      </w:pPr>
    </w:p>
    <w:p w:rsidR="00046DE8" w:rsidRPr="00DA4B8F" w:rsidRDefault="00046DE8" w:rsidP="00DA4B8F">
      <w:pPr>
        <w:pStyle w:val="Standard"/>
        <w:rPr>
          <w:rFonts w:ascii="Marianne" w:hAnsi="Marianne" w:cstheme="minorHAnsi"/>
          <w:sz w:val="20"/>
          <w:szCs w:val="20"/>
        </w:rPr>
      </w:pPr>
      <w:r w:rsidRPr="00DA4B8F">
        <w:rPr>
          <w:rFonts w:ascii="Marianne" w:hAnsi="Marianne" w:cs="Arial"/>
          <w:sz w:val="20"/>
          <w:szCs w:val="20"/>
        </w:rPr>
        <w:t>Docteur</w:t>
      </w:r>
      <w:r w:rsidRPr="00DA4B8F">
        <w:rPr>
          <w:rFonts w:ascii="Calibri" w:hAnsi="Calibri" w:cs="Calibri"/>
          <w:sz w:val="20"/>
          <w:szCs w:val="20"/>
        </w:rPr>
        <w:t> </w:t>
      </w:r>
      <w:r w:rsidRPr="00DA4B8F">
        <w:rPr>
          <w:rFonts w:ascii="Marianne" w:hAnsi="Marianne" w:cs="Arial"/>
          <w:sz w:val="20"/>
          <w:szCs w:val="20"/>
        </w:rPr>
        <w:t xml:space="preserve">: </w:t>
      </w:r>
    </w:p>
    <w:p w:rsidR="00046DE8" w:rsidRPr="00DA4B8F" w:rsidRDefault="00046DE8" w:rsidP="00DA4B8F">
      <w:pPr>
        <w:pStyle w:val="NormalWeb"/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046DE8" w:rsidRPr="00DA4B8F" w:rsidRDefault="00046DE8" w:rsidP="00DA4B8F">
      <w:pPr>
        <w:pStyle w:val="NormalWeb"/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046DE8" w:rsidRPr="00DA4B8F" w:rsidRDefault="00046DE8" w:rsidP="00DA4B8F">
      <w:pPr>
        <w:rPr>
          <w:rFonts w:eastAsia="Wingdings" w:cs="Arial"/>
          <w:sz w:val="20"/>
          <w:szCs w:val="20"/>
        </w:rPr>
      </w:pPr>
    </w:p>
    <w:p w:rsidR="00EE6CAC" w:rsidRPr="00DA4B8F" w:rsidRDefault="00EE6CAC" w:rsidP="00DA4B8F">
      <w:pPr>
        <w:pStyle w:val="Corpsdetexte"/>
        <w:rPr>
          <w:sz w:val="20"/>
          <w:szCs w:val="20"/>
        </w:rPr>
      </w:pPr>
      <w:bookmarkStart w:id="0" w:name="_GoBack"/>
      <w:bookmarkEnd w:id="0"/>
    </w:p>
    <w:sectPr w:rsidR="00EE6CAC" w:rsidRPr="00DA4B8F" w:rsidSect="009864D9">
      <w:headerReference w:type="default" r:id="rId8"/>
      <w:footerReference w:type="default" r:id="rId9"/>
      <w:pgSz w:w="11906" w:h="16838"/>
      <w:pgMar w:top="1418" w:right="964" w:bottom="964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8F" w:rsidRDefault="00DA4B8F" w:rsidP="00CF1CE2">
      <w:r>
        <w:separator/>
      </w:r>
    </w:p>
  </w:endnote>
  <w:endnote w:type="continuationSeparator" w:id="0">
    <w:p w:rsidR="00DA4B8F" w:rsidRDefault="00DA4B8F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E6E" w:rsidRPr="007C7E6E" w:rsidRDefault="007C7E6E">
    <w:pPr>
      <w:pStyle w:val="Pieddepage"/>
      <w:jc w:val="center"/>
      <w:rPr>
        <w:caps/>
        <w:sz w:val="20"/>
        <w:szCs w:val="20"/>
      </w:rPr>
    </w:pPr>
    <w:r w:rsidRPr="007C7E6E">
      <w:rPr>
        <w:caps/>
        <w:sz w:val="20"/>
        <w:szCs w:val="20"/>
      </w:rPr>
      <w:fldChar w:fldCharType="begin"/>
    </w:r>
    <w:r w:rsidRPr="007C7E6E">
      <w:rPr>
        <w:caps/>
        <w:sz w:val="20"/>
        <w:szCs w:val="20"/>
      </w:rPr>
      <w:instrText>PAGE   \* MERGEFORMAT</w:instrText>
    </w:r>
    <w:r w:rsidRPr="007C7E6E">
      <w:rPr>
        <w:caps/>
        <w:sz w:val="20"/>
        <w:szCs w:val="20"/>
      </w:rPr>
      <w:fldChar w:fldCharType="separate"/>
    </w:r>
    <w:r>
      <w:rPr>
        <w:caps/>
        <w:noProof/>
        <w:sz w:val="20"/>
        <w:szCs w:val="20"/>
      </w:rPr>
      <w:t>1</w:t>
    </w:r>
    <w:r w:rsidRPr="007C7E6E">
      <w:rPr>
        <w:caps/>
        <w:sz w:val="20"/>
        <w:szCs w:val="20"/>
      </w:rPr>
      <w:fldChar w:fldCharType="end"/>
    </w:r>
    <w:r w:rsidRPr="007C7E6E">
      <w:rPr>
        <w:caps/>
        <w:sz w:val="20"/>
        <w:szCs w:val="20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8F" w:rsidRDefault="00DA4B8F" w:rsidP="00CF1CE2">
      <w:r>
        <w:separator/>
      </w:r>
    </w:p>
  </w:footnote>
  <w:footnote w:type="continuationSeparator" w:id="0">
    <w:p w:rsidR="00DA4B8F" w:rsidRDefault="00DA4B8F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6"/>
      <w:gridCol w:w="4471"/>
    </w:tblGrid>
    <w:tr w:rsidR="00DA4B8F" w:rsidTr="00DA4B8F">
      <w:trPr>
        <w:trHeight w:val="573"/>
      </w:trPr>
      <w:tc>
        <w:tcPr>
          <w:tcW w:w="5736" w:type="dxa"/>
        </w:tcPr>
        <w:p w:rsidR="00DA4B8F" w:rsidRDefault="00DA4B8F" w:rsidP="00C90E41">
          <w:pPr>
            <w:pStyle w:val="Corpsdetexte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0618C9AF" wp14:editId="7FFDEE86">
                <wp:extent cx="3505200" cy="866775"/>
                <wp:effectExtent l="0" t="0" r="0" b="9525"/>
                <wp:docPr id="1" name="Image 1" descr="C:\Users\vacardon\AppData\Local\Microsoft\Windows\INetCache\Content.Word\Logo_DSDEN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acardon\AppData\Local\Microsoft\Windows\INetCache\Content.Word\Logo_DSDEN7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1" w:type="dxa"/>
        </w:tcPr>
        <w:p w:rsidR="00DA4B8F" w:rsidRDefault="00DA4B8F" w:rsidP="00C90E4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Promotion de la santé</w:t>
          </w:r>
        </w:p>
        <w:p w:rsidR="00DA4B8F" w:rsidRDefault="00DA4B8F" w:rsidP="00C90E41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8"/>
            </w:rPr>
            <w:t>en faveur des élèves</w:t>
          </w:r>
        </w:p>
      </w:tc>
    </w:tr>
  </w:tbl>
  <w:p w:rsidR="00DA4B8F" w:rsidRPr="00C90E41" w:rsidRDefault="00DA4B8F" w:rsidP="00C90E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9D6"/>
    <w:multiLevelType w:val="hybridMultilevel"/>
    <w:tmpl w:val="EDF69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240"/>
    <w:multiLevelType w:val="hybridMultilevel"/>
    <w:tmpl w:val="018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B8"/>
    <w:multiLevelType w:val="hybridMultilevel"/>
    <w:tmpl w:val="FEA23996"/>
    <w:lvl w:ilvl="0" w:tplc="B972E3F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A618E"/>
    <w:multiLevelType w:val="multilevel"/>
    <w:tmpl w:val="9042B25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0701CE1"/>
    <w:multiLevelType w:val="hybridMultilevel"/>
    <w:tmpl w:val="5322C3CE"/>
    <w:lvl w:ilvl="0" w:tplc="759C5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CF4"/>
    <w:multiLevelType w:val="hybridMultilevel"/>
    <w:tmpl w:val="B176AAAE"/>
    <w:lvl w:ilvl="0" w:tplc="759C5F2C"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3A912D5"/>
    <w:multiLevelType w:val="hybridMultilevel"/>
    <w:tmpl w:val="4C688262"/>
    <w:lvl w:ilvl="0" w:tplc="0270B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91479"/>
    <w:multiLevelType w:val="hybridMultilevel"/>
    <w:tmpl w:val="75E691D2"/>
    <w:lvl w:ilvl="0" w:tplc="2996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53D6E"/>
    <w:multiLevelType w:val="hybridMultilevel"/>
    <w:tmpl w:val="FEEA1FCE"/>
    <w:lvl w:ilvl="0" w:tplc="E54C5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59BD"/>
    <w:multiLevelType w:val="hybridMultilevel"/>
    <w:tmpl w:val="FB72E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F0932"/>
    <w:multiLevelType w:val="hybridMultilevel"/>
    <w:tmpl w:val="48AC46C8"/>
    <w:lvl w:ilvl="0" w:tplc="3684D746">
      <w:start w:val="2"/>
      <w:numFmt w:val="bullet"/>
      <w:lvlText w:val="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4633"/>
    <w:multiLevelType w:val="hybridMultilevel"/>
    <w:tmpl w:val="854AD05E"/>
    <w:lvl w:ilvl="0" w:tplc="759C5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3EE"/>
    <w:multiLevelType w:val="hybridMultilevel"/>
    <w:tmpl w:val="F0407FAE"/>
    <w:lvl w:ilvl="0" w:tplc="0270B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71D7"/>
    <w:multiLevelType w:val="hybridMultilevel"/>
    <w:tmpl w:val="F3D6DA06"/>
    <w:lvl w:ilvl="0" w:tplc="C7D4AE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0FBD"/>
    <w:multiLevelType w:val="hybridMultilevel"/>
    <w:tmpl w:val="F632A7B6"/>
    <w:lvl w:ilvl="0" w:tplc="E302614C">
      <w:numFmt w:val="bullet"/>
      <w:lvlText w:val="-"/>
      <w:lvlJc w:val="left"/>
      <w:pPr>
        <w:ind w:left="720" w:hanging="360"/>
      </w:pPr>
      <w:rPr>
        <w:rFonts w:ascii="Marianne" w:eastAsia="Times New Roman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3DD6"/>
    <w:multiLevelType w:val="hybridMultilevel"/>
    <w:tmpl w:val="DD96743C"/>
    <w:lvl w:ilvl="0" w:tplc="0270BB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4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AC"/>
    <w:rsid w:val="00035FFF"/>
    <w:rsid w:val="00046DE8"/>
    <w:rsid w:val="000538B1"/>
    <w:rsid w:val="00057AB2"/>
    <w:rsid w:val="0008354B"/>
    <w:rsid w:val="0009626B"/>
    <w:rsid w:val="000B638B"/>
    <w:rsid w:val="000D739B"/>
    <w:rsid w:val="00126886"/>
    <w:rsid w:val="00135448"/>
    <w:rsid w:val="001500E0"/>
    <w:rsid w:val="00191E34"/>
    <w:rsid w:val="001C4AA5"/>
    <w:rsid w:val="001C68E5"/>
    <w:rsid w:val="001D45F5"/>
    <w:rsid w:val="001E23AB"/>
    <w:rsid w:val="001F22AD"/>
    <w:rsid w:val="00205C14"/>
    <w:rsid w:val="00230A3E"/>
    <w:rsid w:val="0023525C"/>
    <w:rsid w:val="0024300F"/>
    <w:rsid w:val="00243CF6"/>
    <w:rsid w:val="0025338E"/>
    <w:rsid w:val="00255E1C"/>
    <w:rsid w:val="00263A99"/>
    <w:rsid w:val="00280E6C"/>
    <w:rsid w:val="002A08EB"/>
    <w:rsid w:val="002A0C96"/>
    <w:rsid w:val="002A724F"/>
    <w:rsid w:val="002E705F"/>
    <w:rsid w:val="003026E0"/>
    <w:rsid w:val="003170B4"/>
    <w:rsid w:val="00320A56"/>
    <w:rsid w:val="00325EE3"/>
    <w:rsid w:val="00331CF4"/>
    <w:rsid w:val="00342E34"/>
    <w:rsid w:val="0034380E"/>
    <w:rsid w:val="00374703"/>
    <w:rsid w:val="00383525"/>
    <w:rsid w:val="0038702C"/>
    <w:rsid w:val="003E6833"/>
    <w:rsid w:val="003F48DA"/>
    <w:rsid w:val="003F5DDC"/>
    <w:rsid w:val="004072D2"/>
    <w:rsid w:val="00413824"/>
    <w:rsid w:val="00422D35"/>
    <w:rsid w:val="00424D48"/>
    <w:rsid w:val="00430A0E"/>
    <w:rsid w:val="004313D3"/>
    <w:rsid w:val="0043256E"/>
    <w:rsid w:val="00440C7F"/>
    <w:rsid w:val="00442DE8"/>
    <w:rsid w:val="00457095"/>
    <w:rsid w:val="0048250D"/>
    <w:rsid w:val="004C2467"/>
    <w:rsid w:val="004F1ED2"/>
    <w:rsid w:val="005271FA"/>
    <w:rsid w:val="0054782C"/>
    <w:rsid w:val="0055099F"/>
    <w:rsid w:val="00594BEC"/>
    <w:rsid w:val="005A5D77"/>
    <w:rsid w:val="005B3BF8"/>
    <w:rsid w:val="005C299B"/>
    <w:rsid w:val="005C4ED6"/>
    <w:rsid w:val="005D07F0"/>
    <w:rsid w:val="005E16D4"/>
    <w:rsid w:val="00603158"/>
    <w:rsid w:val="0063181D"/>
    <w:rsid w:val="00643E65"/>
    <w:rsid w:val="0065467D"/>
    <w:rsid w:val="00654FC9"/>
    <w:rsid w:val="00661F59"/>
    <w:rsid w:val="006A4FE9"/>
    <w:rsid w:val="006A6AE1"/>
    <w:rsid w:val="006E4BCD"/>
    <w:rsid w:val="00701A61"/>
    <w:rsid w:val="00727350"/>
    <w:rsid w:val="00740D91"/>
    <w:rsid w:val="007461A7"/>
    <w:rsid w:val="00747A79"/>
    <w:rsid w:val="0078452D"/>
    <w:rsid w:val="007C7E6E"/>
    <w:rsid w:val="007E13E7"/>
    <w:rsid w:val="007E4AEE"/>
    <w:rsid w:val="00820902"/>
    <w:rsid w:val="008513D8"/>
    <w:rsid w:val="008520F3"/>
    <w:rsid w:val="00855E1E"/>
    <w:rsid w:val="008666BE"/>
    <w:rsid w:val="0089588F"/>
    <w:rsid w:val="008A310A"/>
    <w:rsid w:val="008C2D44"/>
    <w:rsid w:val="0093238D"/>
    <w:rsid w:val="00944FEE"/>
    <w:rsid w:val="00966B4C"/>
    <w:rsid w:val="009864D9"/>
    <w:rsid w:val="009A5351"/>
    <w:rsid w:val="009A78BE"/>
    <w:rsid w:val="009B76AC"/>
    <w:rsid w:val="009E055C"/>
    <w:rsid w:val="00A54589"/>
    <w:rsid w:val="00A62EE8"/>
    <w:rsid w:val="00A72C55"/>
    <w:rsid w:val="00A8467E"/>
    <w:rsid w:val="00A8672A"/>
    <w:rsid w:val="00A92F9E"/>
    <w:rsid w:val="00A9451F"/>
    <w:rsid w:val="00AE3CDE"/>
    <w:rsid w:val="00B018E9"/>
    <w:rsid w:val="00B51176"/>
    <w:rsid w:val="00B51D5A"/>
    <w:rsid w:val="00BC2EF3"/>
    <w:rsid w:val="00C24BEF"/>
    <w:rsid w:val="00C26FD0"/>
    <w:rsid w:val="00C90E41"/>
    <w:rsid w:val="00CA3E47"/>
    <w:rsid w:val="00CB7B5C"/>
    <w:rsid w:val="00CC2821"/>
    <w:rsid w:val="00CC3054"/>
    <w:rsid w:val="00CD3215"/>
    <w:rsid w:val="00CF1CE2"/>
    <w:rsid w:val="00D11CA0"/>
    <w:rsid w:val="00D5419D"/>
    <w:rsid w:val="00D559BF"/>
    <w:rsid w:val="00D6570B"/>
    <w:rsid w:val="00D776B6"/>
    <w:rsid w:val="00D840F1"/>
    <w:rsid w:val="00DA4B8F"/>
    <w:rsid w:val="00DB7AC7"/>
    <w:rsid w:val="00DD3C56"/>
    <w:rsid w:val="00E84EFA"/>
    <w:rsid w:val="00EA3A35"/>
    <w:rsid w:val="00EE372E"/>
    <w:rsid w:val="00EE6CAC"/>
    <w:rsid w:val="00EF146F"/>
    <w:rsid w:val="00F57F49"/>
    <w:rsid w:val="00F6512E"/>
    <w:rsid w:val="00FA29A7"/>
    <w:rsid w:val="00FA55CA"/>
    <w:rsid w:val="00FA6AFB"/>
    <w:rsid w:val="00FB56D5"/>
    <w:rsid w:val="00FC47D1"/>
    <w:rsid w:val="00FD2CB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94B4EE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3170B4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Web">
    <w:name w:val="Normal (Web)"/>
    <w:basedOn w:val="Normal"/>
    <w:uiPriority w:val="99"/>
    <w:unhideWhenUsed/>
    <w:rsid w:val="00442D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46DE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46DE8"/>
    <w:rPr>
      <w:rFonts w:ascii="Marianne" w:eastAsia="Marianne" w:hAnsi="Marianne" w:cs="Marianne"/>
      <w:lang w:val="fr-FR" w:eastAsia="fr-FR" w:bidi="fr-FR"/>
    </w:rPr>
  </w:style>
  <w:style w:type="paragraph" w:customStyle="1" w:styleId="Contenudecadre">
    <w:name w:val="Contenu de cadre"/>
    <w:basedOn w:val="Normal"/>
    <w:qFormat/>
    <w:rsid w:val="00046DE8"/>
    <w:pPr>
      <w:suppressAutoHyphens/>
      <w:autoSpaceDE/>
      <w:autoSpaceDN/>
    </w:pPr>
    <w:rPr>
      <w:rFonts w:ascii="Calibri" w:eastAsia="Calibri" w:hAnsi="Calibri" w:cs="Times New Roman"/>
      <w:color w:val="00000A"/>
      <w:lang w:val="en-US" w:eastAsia="en-US" w:bidi="ar-SA"/>
    </w:rPr>
  </w:style>
  <w:style w:type="paragraph" w:customStyle="1" w:styleId="Standard">
    <w:name w:val="Standard"/>
    <w:rsid w:val="00046DE8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customStyle="1" w:styleId="Default">
    <w:name w:val="Default"/>
    <w:rsid w:val="00046DE8"/>
    <w:pPr>
      <w:widowControl/>
      <w:suppressAutoHyphens/>
      <w:autoSpaceDE/>
      <w:spacing w:line="100" w:lineRule="atLeast"/>
      <w:textAlignment w:val="baseline"/>
    </w:pPr>
    <w:rPr>
      <w:rFonts w:ascii="Arial" w:eastAsia="SimSun, 'Arial Unicode MS'" w:hAnsi="Arial" w:cs="Arial"/>
      <w:color w:val="000000"/>
      <w:kern w:val="3"/>
      <w:sz w:val="24"/>
      <w:szCs w:val="24"/>
      <w:lang w:val="fr-FR" w:eastAsia="zh-CN" w:bidi="hi-IN"/>
    </w:rPr>
  </w:style>
  <w:style w:type="numbering" w:customStyle="1" w:styleId="WW8Num1">
    <w:name w:val="WW8Num1"/>
    <w:basedOn w:val="Aucuneliste"/>
    <w:rsid w:val="00046DE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2F0F-A949-4BAE-A77B-0EBAA9A8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Caroline Retout</cp:lastModifiedBy>
  <cp:revision>3</cp:revision>
  <cp:lastPrinted>2021-11-09T07:59:00Z</cp:lastPrinted>
  <dcterms:created xsi:type="dcterms:W3CDTF">2022-02-09T14:38:00Z</dcterms:created>
  <dcterms:modified xsi:type="dcterms:W3CDTF">2022-02-09T15:26:00Z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