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B9" w:rsidRPr="00231AE7" w:rsidRDefault="005F0F9B" w:rsidP="00FA4582">
      <w:r>
        <w:rPr>
          <w:noProof/>
          <w:lang w:eastAsia="fr-FR"/>
        </w:rPr>
        <w:drawing>
          <wp:anchor distT="0" distB="0" distL="114300" distR="114300" simplePos="0" relativeHeight="251661824" behindDoc="1" locked="0" layoutInCell="1" allowOverlap="1" wp14:anchorId="759D35D7" wp14:editId="2B277D5B">
            <wp:simplePos x="0" y="0"/>
            <wp:positionH relativeFrom="column">
              <wp:posOffset>-438312</wp:posOffset>
            </wp:positionH>
            <wp:positionV relativeFrom="paragraph">
              <wp:posOffset>-180975</wp:posOffset>
            </wp:positionV>
            <wp:extent cx="120015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57" y="21034"/>
                <wp:lineTo x="2125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ég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4416" behindDoc="1" locked="0" layoutInCell="1" allowOverlap="1" wp14:anchorId="5534A6FB" wp14:editId="5FF6DF52">
            <wp:simplePos x="0" y="0"/>
            <wp:positionH relativeFrom="column">
              <wp:posOffset>1137920</wp:posOffset>
            </wp:positionH>
            <wp:positionV relativeFrom="paragraph">
              <wp:posOffset>-99060</wp:posOffset>
            </wp:positionV>
            <wp:extent cx="1461135" cy="736600"/>
            <wp:effectExtent l="0" t="0" r="5715" b="6350"/>
            <wp:wrapTight wrapText="bothSides">
              <wp:wrapPolygon edited="0">
                <wp:start x="0" y="0"/>
                <wp:lineTo x="0" y="21228"/>
                <wp:lineTo x="21403" y="21228"/>
                <wp:lineTo x="2140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le-de-bayeux-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-238125</wp:posOffset>
            </wp:positionV>
            <wp:extent cx="1968500" cy="1218654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28-MIN_Agriculture_et_Alimentation_RV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18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93568" behindDoc="0" locked="0" layoutInCell="1" allowOverlap="1" wp14:anchorId="464A84E0">
            <wp:simplePos x="0" y="0"/>
            <wp:positionH relativeFrom="column">
              <wp:posOffset>2097405</wp:posOffset>
            </wp:positionH>
            <wp:positionV relativeFrom="paragraph">
              <wp:posOffset>-99060</wp:posOffset>
            </wp:positionV>
            <wp:extent cx="1377950" cy="89566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adémie de normandi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895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582">
        <w:t xml:space="preserve">           </w:t>
      </w:r>
      <w:r w:rsidR="00DF68B9">
        <w:t xml:space="preserve">  </w:t>
      </w:r>
      <w:r w:rsidR="00D2124A">
        <w:t xml:space="preserve">       </w:t>
      </w:r>
      <w:r w:rsidR="00FA4582">
        <w:t xml:space="preserve"> </w:t>
      </w:r>
      <w:r w:rsidR="00DF68B9">
        <w:t xml:space="preserve">                 </w:t>
      </w:r>
    </w:p>
    <w:p w:rsidR="007831C3" w:rsidRDefault="007831C3" w:rsidP="00DF68B9">
      <w:pPr>
        <w:spacing w:after="0" w:line="240" w:lineRule="auto"/>
        <w:jc w:val="center"/>
        <w:rPr>
          <w:b/>
          <w:sz w:val="32"/>
          <w:szCs w:val="32"/>
        </w:rPr>
      </w:pPr>
    </w:p>
    <w:p w:rsidR="007831C3" w:rsidRDefault="007831C3" w:rsidP="00DF68B9">
      <w:pPr>
        <w:spacing w:after="0" w:line="240" w:lineRule="auto"/>
        <w:jc w:val="center"/>
        <w:rPr>
          <w:b/>
          <w:sz w:val="32"/>
          <w:szCs w:val="32"/>
        </w:rPr>
      </w:pPr>
    </w:p>
    <w:p w:rsidR="00D4398D" w:rsidRPr="00D4398D" w:rsidRDefault="00D4398D" w:rsidP="00DF68B9">
      <w:pPr>
        <w:spacing w:after="0" w:line="240" w:lineRule="auto"/>
        <w:jc w:val="center"/>
        <w:rPr>
          <w:b/>
          <w:sz w:val="16"/>
          <w:szCs w:val="16"/>
        </w:rPr>
      </w:pPr>
    </w:p>
    <w:p w:rsidR="006E33BA" w:rsidRDefault="008D3F2C" w:rsidP="008D3F2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D442C4" w:rsidRDefault="00D442C4" w:rsidP="006E33BA">
      <w:pPr>
        <w:spacing w:after="0" w:line="240" w:lineRule="auto"/>
        <w:jc w:val="center"/>
        <w:rPr>
          <w:b/>
          <w:sz w:val="32"/>
          <w:szCs w:val="32"/>
        </w:rPr>
      </w:pPr>
    </w:p>
    <w:p w:rsidR="00D7193D" w:rsidRDefault="00D7193D" w:rsidP="00D7193D">
      <w:pPr>
        <w:spacing w:after="0" w:line="240" w:lineRule="auto"/>
        <w:jc w:val="center"/>
        <w:rPr>
          <w:b/>
          <w:sz w:val="32"/>
          <w:szCs w:val="32"/>
        </w:rPr>
      </w:pPr>
      <w:r w:rsidRPr="007D405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Pr="007D4053">
        <w:rPr>
          <w:b/>
          <w:sz w:val="32"/>
          <w:szCs w:val="32"/>
          <w:vertAlign w:val="superscript"/>
        </w:rPr>
        <w:t>e</w:t>
      </w:r>
      <w:r>
        <w:rPr>
          <w:b/>
          <w:sz w:val="32"/>
          <w:szCs w:val="32"/>
        </w:rPr>
        <w:t xml:space="preserve"> </w:t>
      </w:r>
      <w:r w:rsidRPr="007D4053">
        <w:rPr>
          <w:b/>
          <w:sz w:val="32"/>
          <w:szCs w:val="32"/>
        </w:rPr>
        <w:t>édition</w:t>
      </w:r>
    </w:p>
    <w:p w:rsidR="00BF4D92" w:rsidRDefault="00BF4D92" w:rsidP="006E33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PRIX BAYEUX </w:t>
      </w:r>
      <w:r w:rsidR="00DF68B9" w:rsidRPr="007D4053">
        <w:rPr>
          <w:b/>
          <w:sz w:val="32"/>
          <w:szCs w:val="32"/>
        </w:rPr>
        <w:t>CALVADOS</w:t>
      </w:r>
      <w:r>
        <w:rPr>
          <w:b/>
          <w:sz w:val="32"/>
          <w:szCs w:val="32"/>
        </w:rPr>
        <w:t>-NORMANDIE</w:t>
      </w:r>
    </w:p>
    <w:p w:rsidR="00DF68B9" w:rsidRDefault="00DF68B9" w:rsidP="006E33BA">
      <w:pPr>
        <w:spacing w:after="0" w:line="240" w:lineRule="auto"/>
        <w:jc w:val="center"/>
        <w:rPr>
          <w:b/>
          <w:sz w:val="32"/>
          <w:szCs w:val="32"/>
        </w:rPr>
      </w:pPr>
      <w:r w:rsidRPr="007D4053">
        <w:rPr>
          <w:b/>
          <w:sz w:val="32"/>
          <w:szCs w:val="32"/>
        </w:rPr>
        <w:t>DES CORRESPONDANTS DE GUERRE</w:t>
      </w:r>
    </w:p>
    <w:p w:rsidR="00CA2C41" w:rsidRDefault="002C5C33" w:rsidP="006E33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8222C5" w:rsidRPr="00295F26">
        <w:rPr>
          <w:b/>
          <w:sz w:val="32"/>
          <w:szCs w:val="32"/>
        </w:rPr>
        <w:t xml:space="preserve">undi </w:t>
      </w:r>
      <w:r w:rsidR="00DA458F">
        <w:rPr>
          <w:b/>
          <w:sz w:val="32"/>
          <w:szCs w:val="32"/>
        </w:rPr>
        <w:t>4</w:t>
      </w:r>
      <w:r w:rsidR="008222C5" w:rsidRPr="00295F26">
        <w:rPr>
          <w:b/>
          <w:sz w:val="32"/>
          <w:szCs w:val="32"/>
        </w:rPr>
        <w:t xml:space="preserve"> au dimanche 1</w:t>
      </w:r>
      <w:r w:rsidR="00DA458F">
        <w:rPr>
          <w:b/>
          <w:sz w:val="32"/>
          <w:szCs w:val="32"/>
        </w:rPr>
        <w:t>0</w:t>
      </w:r>
      <w:r w:rsidR="00D92A03" w:rsidRPr="00295F26">
        <w:rPr>
          <w:b/>
          <w:sz w:val="32"/>
          <w:szCs w:val="32"/>
        </w:rPr>
        <w:t xml:space="preserve"> octobre 202</w:t>
      </w:r>
      <w:r w:rsidR="00DA458F">
        <w:rPr>
          <w:b/>
          <w:sz w:val="32"/>
          <w:szCs w:val="32"/>
        </w:rPr>
        <w:t>1</w:t>
      </w:r>
    </w:p>
    <w:p w:rsidR="00D4398D" w:rsidRPr="00D4398D" w:rsidRDefault="00D4398D" w:rsidP="006E33BA">
      <w:pPr>
        <w:spacing w:after="0" w:line="240" w:lineRule="auto"/>
        <w:jc w:val="center"/>
        <w:rPr>
          <w:b/>
          <w:sz w:val="16"/>
          <w:szCs w:val="16"/>
        </w:rPr>
      </w:pPr>
    </w:p>
    <w:p w:rsidR="00DF68B9" w:rsidRPr="007D4053" w:rsidRDefault="00BF4D92" w:rsidP="006E33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APPEL À</w:t>
      </w:r>
      <w:r w:rsidR="00D17D5C">
        <w:rPr>
          <w:b/>
          <w:sz w:val="32"/>
          <w:szCs w:val="32"/>
        </w:rPr>
        <w:t xml:space="preserve"> CANDIDATURES</w:t>
      </w:r>
    </w:p>
    <w:p w:rsidR="00DF68B9" w:rsidRDefault="00DF68B9" w:rsidP="00DF68B9">
      <w:pPr>
        <w:spacing w:after="0" w:line="240" w:lineRule="auto"/>
        <w:jc w:val="center"/>
      </w:pPr>
    </w:p>
    <w:p w:rsidR="000C5CB6" w:rsidRDefault="000C5CB6" w:rsidP="00DF68B9">
      <w:pPr>
        <w:spacing w:after="0" w:line="240" w:lineRule="auto"/>
        <w:jc w:val="center"/>
      </w:pPr>
    </w:p>
    <w:p w:rsidR="00DF68B9" w:rsidRPr="00AA1320" w:rsidRDefault="00DF68B9" w:rsidP="00DF68B9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320">
        <w:rPr>
          <w:rFonts w:ascii="Arial" w:hAnsi="Arial" w:cs="Arial"/>
          <w:b/>
          <w:sz w:val="24"/>
          <w:szCs w:val="24"/>
          <w:u w:val="single"/>
        </w:rPr>
        <w:t xml:space="preserve">Le Prix </w:t>
      </w:r>
      <w:r w:rsidR="00BF4D92" w:rsidRPr="00AA1320">
        <w:rPr>
          <w:rFonts w:ascii="Arial" w:hAnsi="Arial" w:cs="Arial"/>
          <w:b/>
          <w:sz w:val="24"/>
          <w:szCs w:val="24"/>
          <w:u w:val="single"/>
        </w:rPr>
        <w:t xml:space="preserve">Bayeux </w:t>
      </w:r>
      <w:r w:rsidRPr="00AA1320">
        <w:rPr>
          <w:rFonts w:ascii="Arial" w:hAnsi="Arial" w:cs="Arial"/>
          <w:b/>
          <w:sz w:val="24"/>
          <w:szCs w:val="24"/>
          <w:u w:val="single"/>
        </w:rPr>
        <w:t>Calvados</w:t>
      </w:r>
      <w:r w:rsidR="00BF4D92" w:rsidRPr="00AA1320">
        <w:rPr>
          <w:rFonts w:ascii="Arial" w:hAnsi="Arial" w:cs="Arial"/>
          <w:b/>
          <w:sz w:val="24"/>
          <w:szCs w:val="24"/>
          <w:u w:val="single"/>
        </w:rPr>
        <w:t>-Normandie</w:t>
      </w:r>
      <w:r w:rsidR="00B02532" w:rsidRPr="00AA1320">
        <w:rPr>
          <w:rFonts w:ascii="Arial" w:hAnsi="Arial" w:cs="Arial"/>
          <w:b/>
          <w:sz w:val="24"/>
          <w:szCs w:val="24"/>
          <w:u w:val="single"/>
        </w:rPr>
        <w:t xml:space="preserve"> des correspondants de guerre</w:t>
      </w:r>
    </w:p>
    <w:p w:rsidR="00DF68B9" w:rsidRPr="00667D65" w:rsidRDefault="00DF68B9" w:rsidP="00DF68B9">
      <w:pPr>
        <w:suppressAutoHyphens/>
        <w:spacing w:after="0" w:line="240" w:lineRule="auto"/>
        <w:jc w:val="both"/>
        <w:rPr>
          <w:rFonts w:ascii="Book Antiqua" w:hAnsi="Book Antiqua"/>
          <w:u w:val="single"/>
        </w:rPr>
      </w:pPr>
    </w:p>
    <w:p w:rsidR="004D6969" w:rsidRDefault="004D1DA2" w:rsidP="004D1D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Prix Bayeux Calvados-Normandie des correspondants de guerre rend hommage aux </w:t>
      </w:r>
      <w:proofErr w:type="gramStart"/>
      <w:r>
        <w:rPr>
          <w:rFonts w:ascii="Arial" w:hAnsi="Arial" w:cs="Arial"/>
        </w:rPr>
        <w:t>journalistes</w:t>
      </w:r>
      <w:proofErr w:type="gramEnd"/>
      <w:r>
        <w:rPr>
          <w:rFonts w:ascii="Arial" w:hAnsi="Arial" w:cs="Arial"/>
        </w:rPr>
        <w:t xml:space="preserve"> qui exercent leur métier dans des conditions périlleuses pour nous permettre d’accéder à une information libre. Il </w:t>
      </w:r>
      <w:r w:rsidR="00752F3D">
        <w:rPr>
          <w:rFonts w:ascii="Arial" w:hAnsi="Arial" w:cs="Arial"/>
        </w:rPr>
        <w:t>met en valeur</w:t>
      </w:r>
      <w:r>
        <w:rPr>
          <w:rFonts w:ascii="Arial" w:hAnsi="Arial" w:cs="Arial"/>
        </w:rPr>
        <w:t xml:space="preserve"> des reportages portant sur des situations de conflit</w:t>
      </w:r>
      <w:r w:rsidR="00752F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leurs conséquences pour les populations civiles ou sur des faits d'actualité concernant la défense des libertés et de la démocratie. Cet événement s’attache à offrir, </w:t>
      </w:r>
      <w:r w:rsidR="00DF68B9" w:rsidRPr="00D2124A">
        <w:rPr>
          <w:rFonts w:ascii="Arial" w:hAnsi="Arial" w:cs="Arial"/>
        </w:rPr>
        <w:t xml:space="preserve">le temps d’une semaine, une fenêtre ouverte sur l’actualité internationale </w:t>
      </w:r>
      <w:r>
        <w:rPr>
          <w:rFonts w:ascii="Arial" w:hAnsi="Arial" w:cs="Arial"/>
        </w:rPr>
        <w:t>au moyen d’</w:t>
      </w:r>
      <w:r w:rsidR="00DF68B9" w:rsidRPr="00D2124A">
        <w:rPr>
          <w:rFonts w:ascii="Arial" w:hAnsi="Arial" w:cs="Arial"/>
        </w:rPr>
        <w:t>expositions, de soirées thématiques, de project</w:t>
      </w:r>
      <w:r w:rsidR="00BF4D92">
        <w:rPr>
          <w:rFonts w:ascii="Arial" w:hAnsi="Arial" w:cs="Arial"/>
        </w:rPr>
        <w:t xml:space="preserve">ions, </w:t>
      </w:r>
      <w:r>
        <w:rPr>
          <w:rFonts w:ascii="Arial" w:hAnsi="Arial" w:cs="Arial"/>
        </w:rPr>
        <w:t>d’</w:t>
      </w:r>
      <w:r w:rsidR="00BF4D92">
        <w:rPr>
          <w:rFonts w:ascii="Arial" w:hAnsi="Arial" w:cs="Arial"/>
        </w:rPr>
        <w:t>un salon du livre, de</w:t>
      </w:r>
      <w:r w:rsidR="00DF68B9" w:rsidRPr="00D2124A">
        <w:rPr>
          <w:rFonts w:ascii="Arial" w:hAnsi="Arial" w:cs="Arial"/>
        </w:rPr>
        <w:t xml:space="preserve"> forum</w:t>
      </w:r>
      <w:r w:rsidR="00BF4D92">
        <w:rPr>
          <w:rFonts w:ascii="Arial" w:hAnsi="Arial" w:cs="Arial"/>
        </w:rPr>
        <w:t>s</w:t>
      </w:r>
      <w:r w:rsidR="00DF68B9" w:rsidRPr="00D2124A">
        <w:rPr>
          <w:rFonts w:ascii="Arial" w:hAnsi="Arial" w:cs="Arial"/>
        </w:rPr>
        <w:t xml:space="preserve"> média</w:t>
      </w:r>
      <w:r>
        <w:rPr>
          <w:rFonts w:ascii="Arial" w:hAnsi="Arial" w:cs="Arial"/>
        </w:rPr>
        <w:t xml:space="preserve">, de </w:t>
      </w:r>
      <w:r w:rsidR="00DF68B9" w:rsidRPr="00D2124A">
        <w:rPr>
          <w:rFonts w:ascii="Arial" w:hAnsi="Arial" w:cs="Arial"/>
        </w:rPr>
        <w:t>rencontres ave</w:t>
      </w:r>
      <w:r w:rsidR="00BF4D92">
        <w:rPr>
          <w:rFonts w:ascii="Arial" w:hAnsi="Arial" w:cs="Arial"/>
        </w:rPr>
        <w:t>c le public</w:t>
      </w:r>
      <w:r w:rsidR="00D442C4">
        <w:rPr>
          <w:rFonts w:ascii="Arial" w:hAnsi="Arial" w:cs="Arial"/>
        </w:rPr>
        <w:t xml:space="preserve"> et</w:t>
      </w:r>
      <w:r w:rsidR="00BF4D92">
        <w:rPr>
          <w:rFonts w:ascii="Arial" w:hAnsi="Arial" w:cs="Arial"/>
        </w:rPr>
        <w:t xml:space="preserve"> avec les scolaires</w:t>
      </w:r>
      <w:r w:rsidR="00993A41">
        <w:rPr>
          <w:rFonts w:ascii="Arial" w:hAnsi="Arial" w:cs="Arial"/>
        </w:rPr>
        <w:t>.</w:t>
      </w:r>
      <w:r w:rsidR="00DF68B9" w:rsidRPr="00D2124A">
        <w:rPr>
          <w:rFonts w:ascii="Arial" w:hAnsi="Arial" w:cs="Arial"/>
        </w:rPr>
        <w:t xml:space="preserve"> L’événement est clôturé par une cérémonie de remise des prix qui récompense les lauréats des différentes catégories de reportages </w:t>
      </w:r>
      <w:r>
        <w:rPr>
          <w:rFonts w:ascii="Arial" w:hAnsi="Arial" w:cs="Arial"/>
        </w:rPr>
        <w:t>dans les quatre</w:t>
      </w:r>
      <w:r w:rsidR="00993A41">
        <w:rPr>
          <w:rFonts w:ascii="Arial" w:hAnsi="Arial" w:cs="Arial"/>
        </w:rPr>
        <w:t xml:space="preserve"> médias représentés </w:t>
      </w:r>
      <w:r w:rsidR="00DF68B9" w:rsidRPr="00D2124A">
        <w:rPr>
          <w:rFonts w:ascii="Arial" w:hAnsi="Arial" w:cs="Arial"/>
        </w:rPr>
        <w:t>(photographie, télévision, radio</w:t>
      </w:r>
      <w:r w:rsidR="00752F3D">
        <w:rPr>
          <w:rFonts w:ascii="Arial" w:hAnsi="Arial" w:cs="Arial"/>
        </w:rPr>
        <w:t xml:space="preserve"> et </w:t>
      </w:r>
      <w:r w:rsidR="00DF68B9" w:rsidRPr="00D2124A">
        <w:rPr>
          <w:rFonts w:ascii="Arial" w:hAnsi="Arial" w:cs="Arial"/>
        </w:rPr>
        <w:t xml:space="preserve">presse écrite). </w:t>
      </w:r>
    </w:p>
    <w:p w:rsidR="0097436B" w:rsidRDefault="00752F3D" w:rsidP="00D439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D6969" w:rsidRPr="00D2124A">
        <w:rPr>
          <w:rFonts w:ascii="Arial" w:hAnsi="Arial" w:cs="Arial"/>
        </w:rPr>
        <w:t xml:space="preserve">râce à la rencontre entre </w:t>
      </w:r>
      <w:r w:rsidR="00D17D5C">
        <w:rPr>
          <w:rFonts w:ascii="Arial" w:hAnsi="Arial" w:cs="Arial"/>
        </w:rPr>
        <w:t xml:space="preserve">des </w:t>
      </w:r>
      <w:r w:rsidR="004D6969" w:rsidRPr="00D2124A">
        <w:rPr>
          <w:rFonts w:ascii="Arial" w:hAnsi="Arial" w:cs="Arial"/>
        </w:rPr>
        <w:t>professionnels de l’info</w:t>
      </w:r>
      <w:r w:rsidR="00D17D5C">
        <w:rPr>
          <w:rFonts w:ascii="Arial" w:hAnsi="Arial" w:cs="Arial"/>
        </w:rPr>
        <w:t>rmation et des jeunes</w:t>
      </w:r>
      <w:r w:rsidR="00EA3D1F">
        <w:rPr>
          <w:rFonts w:ascii="Arial" w:hAnsi="Arial" w:cs="Arial"/>
        </w:rPr>
        <w:t>,</w:t>
      </w:r>
      <w:r w:rsidR="004D6969" w:rsidRPr="00D212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participation au Prix Bayeux Calvados-Normandie </w:t>
      </w:r>
      <w:r w:rsidR="004D6969" w:rsidRPr="00D2124A">
        <w:rPr>
          <w:rFonts w:ascii="Arial" w:hAnsi="Arial" w:cs="Arial"/>
        </w:rPr>
        <w:t>rend concret</w:t>
      </w:r>
      <w:r>
        <w:rPr>
          <w:rFonts w:ascii="Arial" w:hAnsi="Arial" w:cs="Arial"/>
        </w:rPr>
        <w:t>s</w:t>
      </w:r>
      <w:r w:rsidR="004D6969" w:rsidRPr="00D2124A">
        <w:rPr>
          <w:rFonts w:ascii="Arial" w:hAnsi="Arial" w:cs="Arial"/>
        </w:rPr>
        <w:t xml:space="preserve"> les impératifs liés à la construction du parcours citoyen : </w:t>
      </w:r>
      <w:r w:rsidR="004D7579">
        <w:rPr>
          <w:rFonts w:ascii="Arial" w:hAnsi="Arial" w:cs="Arial"/>
        </w:rPr>
        <w:t>exercer</w:t>
      </w:r>
      <w:r>
        <w:rPr>
          <w:rFonts w:ascii="Arial" w:hAnsi="Arial" w:cs="Arial"/>
        </w:rPr>
        <w:t xml:space="preserve"> une </w:t>
      </w:r>
      <w:r w:rsidR="004D6969" w:rsidRPr="00D2124A">
        <w:rPr>
          <w:rFonts w:ascii="Arial" w:hAnsi="Arial" w:cs="Arial"/>
        </w:rPr>
        <w:t xml:space="preserve">lecture critique et distanciée de l’information, publier et </w:t>
      </w:r>
      <w:r>
        <w:rPr>
          <w:rFonts w:ascii="Arial" w:hAnsi="Arial" w:cs="Arial"/>
        </w:rPr>
        <w:t>p</w:t>
      </w:r>
      <w:r w:rsidR="004D6969" w:rsidRPr="00D2124A">
        <w:rPr>
          <w:rFonts w:ascii="Arial" w:hAnsi="Arial" w:cs="Arial"/>
        </w:rPr>
        <w:t>roduire de l'information, s'informer grâ</w:t>
      </w:r>
      <w:r w:rsidR="00BF4D92">
        <w:rPr>
          <w:rFonts w:ascii="Arial" w:hAnsi="Arial" w:cs="Arial"/>
        </w:rPr>
        <w:t>ce à des médias pluralistes, maî</w:t>
      </w:r>
      <w:r w:rsidR="004D6969" w:rsidRPr="00D2124A">
        <w:rPr>
          <w:rFonts w:ascii="Arial" w:hAnsi="Arial" w:cs="Arial"/>
        </w:rPr>
        <w:t>triser les codes de l’information et de la désinformation, se forger une opinion et découvrir les enjeux liés au métier de</w:t>
      </w:r>
      <w:r w:rsidR="00BF4D92">
        <w:rPr>
          <w:rFonts w:ascii="Arial" w:hAnsi="Arial" w:cs="Arial"/>
        </w:rPr>
        <w:t xml:space="preserve"> grand</w:t>
      </w:r>
      <w:r w:rsidR="004D6969" w:rsidRPr="00D2124A">
        <w:rPr>
          <w:rFonts w:ascii="Arial" w:hAnsi="Arial" w:cs="Arial"/>
        </w:rPr>
        <w:t xml:space="preserve"> reporter</w:t>
      </w:r>
      <w:r>
        <w:rPr>
          <w:rFonts w:ascii="Arial" w:hAnsi="Arial" w:cs="Arial"/>
        </w:rPr>
        <w:t xml:space="preserve"> et aux</w:t>
      </w:r>
      <w:r w:rsidR="004D6969" w:rsidRPr="00D2124A">
        <w:rPr>
          <w:rFonts w:ascii="Arial" w:hAnsi="Arial" w:cs="Arial"/>
        </w:rPr>
        <w:t xml:space="preserve"> conditions d’une information libre</w:t>
      </w:r>
      <w:r>
        <w:rPr>
          <w:rFonts w:ascii="Arial" w:hAnsi="Arial" w:cs="Arial"/>
        </w:rPr>
        <w:t>,</w:t>
      </w:r>
      <w:r w:rsidR="004D6969" w:rsidRPr="00D2124A">
        <w:rPr>
          <w:rFonts w:ascii="Arial" w:hAnsi="Arial" w:cs="Arial"/>
        </w:rPr>
        <w:t xml:space="preserve"> tout en analysant des situations géopolitiques qui font l’actualité.</w:t>
      </w:r>
    </w:p>
    <w:p w:rsidR="00D4398D" w:rsidRPr="004D7579" w:rsidRDefault="00D4398D" w:rsidP="00D4398D">
      <w:pPr>
        <w:spacing w:after="0"/>
        <w:jc w:val="both"/>
        <w:rPr>
          <w:rFonts w:ascii="Arial" w:hAnsi="Arial" w:cs="Arial"/>
        </w:rPr>
      </w:pPr>
    </w:p>
    <w:p w:rsidR="00DF68B9" w:rsidRPr="004D7579" w:rsidRDefault="00DF68B9" w:rsidP="004D6969">
      <w:pPr>
        <w:jc w:val="both"/>
        <w:rPr>
          <w:rStyle w:val="Lienhypertexte"/>
          <w:rFonts w:ascii="Arial" w:hAnsi="Arial" w:cs="Arial"/>
        </w:rPr>
      </w:pPr>
      <w:r w:rsidRPr="004D7579">
        <w:rPr>
          <w:rFonts w:ascii="Arial" w:hAnsi="Arial" w:cs="Arial"/>
        </w:rPr>
        <w:t>Pour plus d’informations, rendez-vo</w:t>
      </w:r>
      <w:r w:rsidR="003C1825" w:rsidRPr="004D7579">
        <w:rPr>
          <w:rFonts w:ascii="Arial" w:hAnsi="Arial" w:cs="Arial"/>
        </w:rPr>
        <w:t>us sur le site du Prix Bayeux :</w:t>
      </w:r>
      <w:r w:rsidR="00D17D5C" w:rsidRPr="004D7579">
        <w:t xml:space="preserve"> </w:t>
      </w:r>
      <w:hyperlink r:id="rId12" w:history="1">
        <w:r w:rsidR="00F655C7" w:rsidRPr="004D7579">
          <w:rPr>
            <w:rStyle w:val="Lienhypertexte"/>
            <w:rFonts w:ascii="Arial" w:hAnsi="Arial" w:cs="Arial"/>
          </w:rPr>
          <w:t>prixbayeux.org</w:t>
        </w:r>
      </w:hyperlink>
    </w:p>
    <w:p w:rsidR="000B028D" w:rsidRDefault="000B028D" w:rsidP="004D6969">
      <w:pPr>
        <w:jc w:val="both"/>
        <w:rPr>
          <w:rFonts w:ascii="Arial" w:hAnsi="Arial" w:cs="Arial"/>
        </w:rPr>
      </w:pPr>
    </w:p>
    <w:p w:rsidR="001B0310" w:rsidRPr="00AA1320" w:rsidRDefault="00FA2B0F" w:rsidP="00F25B8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1320">
        <w:rPr>
          <w:rFonts w:ascii="Arial" w:hAnsi="Arial" w:cs="Arial"/>
          <w:b/>
          <w:sz w:val="24"/>
          <w:szCs w:val="24"/>
          <w:u w:val="single"/>
        </w:rPr>
        <w:t>Les actions éduca</w:t>
      </w:r>
      <w:r w:rsidR="006E0729">
        <w:rPr>
          <w:rFonts w:ascii="Arial" w:hAnsi="Arial" w:cs="Arial"/>
          <w:b/>
          <w:sz w:val="24"/>
          <w:szCs w:val="24"/>
          <w:u w:val="single"/>
        </w:rPr>
        <w:t>tives proposées par la Région</w:t>
      </w:r>
    </w:p>
    <w:p w:rsidR="0097436B" w:rsidRPr="0097436B" w:rsidRDefault="0097436B" w:rsidP="009743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25B81" w:rsidRDefault="0097436B" w:rsidP="00F25B81">
      <w:pPr>
        <w:jc w:val="both"/>
        <w:rPr>
          <w:rFonts w:ascii="Arial" w:hAnsi="Arial" w:cs="Arial"/>
        </w:rPr>
      </w:pPr>
      <w:r w:rsidRPr="002C5C33">
        <w:rPr>
          <w:rFonts w:ascii="Arial" w:hAnsi="Arial" w:cs="Arial"/>
        </w:rPr>
        <w:t xml:space="preserve">La Région, en étroit partenariat avec </w:t>
      </w:r>
      <w:r w:rsidR="004B4605" w:rsidRPr="002C5C33">
        <w:rPr>
          <w:rFonts w:ascii="Arial" w:hAnsi="Arial" w:cs="Arial"/>
        </w:rPr>
        <w:t>l’Académie de Normandie</w:t>
      </w:r>
      <w:r w:rsidR="00E6036C" w:rsidRPr="002C5C33">
        <w:rPr>
          <w:rFonts w:ascii="Arial" w:hAnsi="Arial" w:cs="Arial"/>
        </w:rPr>
        <w:t>, la DRAAF</w:t>
      </w:r>
      <w:r w:rsidR="00DA3C2D" w:rsidRPr="002C5C33">
        <w:rPr>
          <w:rFonts w:ascii="Arial" w:hAnsi="Arial" w:cs="Arial"/>
        </w:rPr>
        <w:t xml:space="preserve"> </w:t>
      </w:r>
      <w:r w:rsidR="00F25B81" w:rsidRPr="002C5C33">
        <w:rPr>
          <w:rFonts w:ascii="Arial" w:hAnsi="Arial" w:cs="Arial"/>
        </w:rPr>
        <w:t xml:space="preserve">et </w:t>
      </w:r>
      <w:r w:rsidR="00FA2B0F" w:rsidRPr="002C5C33">
        <w:rPr>
          <w:rFonts w:ascii="Arial" w:hAnsi="Arial" w:cs="Arial"/>
        </w:rPr>
        <w:t>la V</w:t>
      </w:r>
      <w:r w:rsidR="00265E48" w:rsidRPr="002C5C33">
        <w:rPr>
          <w:rFonts w:ascii="Arial" w:hAnsi="Arial" w:cs="Arial"/>
        </w:rPr>
        <w:t>ille de Bayeux, propose</w:t>
      </w:r>
      <w:r w:rsidR="00DA3C2D" w:rsidRPr="002C5C33">
        <w:rPr>
          <w:rFonts w:ascii="Arial" w:hAnsi="Arial" w:cs="Arial"/>
        </w:rPr>
        <w:t xml:space="preserve"> </w:t>
      </w:r>
      <w:r w:rsidR="00AA2F04">
        <w:rPr>
          <w:rFonts w:ascii="Arial" w:hAnsi="Arial" w:cs="Arial"/>
        </w:rPr>
        <w:t>trois</w:t>
      </w:r>
      <w:r w:rsidR="00F25B81" w:rsidRPr="002C5C33">
        <w:rPr>
          <w:rFonts w:ascii="Arial" w:hAnsi="Arial" w:cs="Arial"/>
        </w:rPr>
        <w:t xml:space="preserve"> actions éducati</w:t>
      </w:r>
      <w:r w:rsidR="00D17D5C" w:rsidRPr="002C5C33">
        <w:rPr>
          <w:rFonts w:ascii="Arial" w:hAnsi="Arial" w:cs="Arial"/>
        </w:rPr>
        <w:t>ves à destination des lycéens</w:t>
      </w:r>
      <w:r w:rsidR="002C5C33" w:rsidRPr="002C5C33">
        <w:rPr>
          <w:rFonts w:ascii="Arial" w:hAnsi="Arial" w:cs="Arial"/>
        </w:rPr>
        <w:t xml:space="preserve"> et </w:t>
      </w:r>
      <w:r w:rsidR="00F25B81" w:rsidRPr="002C5C33">
        <w:rPr>
          <w:rFonts w:ascii="Arial" w:hAnsi="Arial" w:cs="Arial"/>
        </w:rPr>
        <w:t>apprentis</w:t>
      </w:r>
      <w:r w:rsidR="00D17D5C" w:rsidRPr="002C5C33">
        <w:rPr>
          <w:rFonts w:ascii="Arial" w:hAnsi="Arial" w:cs="Arial"/>
        </w:rPr>
        <w:t xml:space="preserve"> </w:t>
      </w:r>
      <w:r w:rsidR="00F25B81" w:rsidRPr="002C5C33">
        <w:rPr>
          <w:rFonts w:ascii="Arial" w:hAnsi="Arial" w:cs="Arial"/>
        </w:rPr>
        <w:t>normands</w:t>
      </w:r>
      <w:r w:rsidR="00F25B81" w:rsidRPr="00F5373A">
        <w:rPr>
          <w:rFonts w:ascii="Arial" w:hAnsi="Arial" w:cs="Arial"/>
          <w:b/>
        </w:rPr>
        <w:t xml:space="preserve">. </w:t>
      </w:r>
      <w:r w:rsidR="004D6969">
        <w:rPr>
          <w:rFonts w:ascii="Arial" w:hAnsi="Arial" w:cs="Arial"/>
        </w:rPr>
        <w:t>Inscrites dans</w:t>
      </w:r>
      <w:r w:rsidR="0033419F">
        <w:rPr>
          <w:rFonts w:ascii="Arial" w:hAnsi="Arial" w:cs="Arial"/>
        </w:rPr>
        <w:t xml:space="preserve"> l’axe « éducation aux médias » du</w:t>
      </w:r>
      <w:r w:rsidR="004D6969">
        <w:rPr>
          <w:rFonts w:ascii="Arial" w:hAnsi="Arial" w:cs="Arial"/>
        </w:rPr>
        <w:t xml:space="preserve"> programme régional d’actions éducatives propos</w:t>
      </w:r>
      <w:r w:rsidR="0033419F">
        <w:rPr>
          <w:rFonts w:ascii="Arial" w:hAnsi="Arial" w:cs="Arial"/>
        </w:rPr>
        <w:t>é par la Région,</w:t>
      </w:r>
      <w:r w:rsidR="004D6969">
        <w:rPr>
          <w:rFonts w:ascii="Arial" w:hAnsi="Arial" w:cs="Arial"/>
        </w:rPr>
        <w:t xml:space="preserve"> ces actions contribuent à la construction de la citoyenneté des jeunes en leur permettant d’appréhender l</w:t>
      </w:r>
      <w:r w:rsidR="002C5C33">
        <w:rPr>
          <w:rFonts w:ascii="Arial" w:hAnsi="Arial" w:cs="Arial"/>
        </w:rPr>
        <w:t>a</w:t>
      </w:r>
      <w:r w:rsidR="004D6969">
        <w:rPr>
          <w:rFonts w:ascii="Arial" w:hAnsi="Arial" w:cs="Arial"/>
        </w:rPr>
        <w:t xml:space="preserve"> pratique des médias sur les zones de conflits et les enjeux géopolitiques inhérents à ces zones. </w:t>
      </w:r>
    </w:p>
    <w:p w:rsidR="004D6969" w:rsidRDefault="000609AE" w:rsidP="00797EE1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Les </w:t>
      </w:r>
      <w:r w:rsidR="00AA2F04">
        <w:rPr>
          <w:rFonts w:ascii="Arial" w:hAnsi="Arial" w:cs="Arial"/>
          <w:b/>
        </w:rPr>
        <w:t>trois</w:t>
      </w:r>
      <w:r w:rsidR="004D6969" w:rsidRPr="00D4398D">
        <w:rPr>
          <w:rFonts w:ascii="Arial" w:hAnsi="Arial" w:cs="Arial"/>
          <w:b/>
        </w:rPr>
        <w:t xml:space="preserve"> actions </w:t>
      </w:r>
      <w:r w:rsidR="00904E83" w:rsidRPr="00D4398D">
        <w:rPr>
          <w:rFonts w:ascii="Arial" w:hAnsi="Arial" w:cs="Arial"/>
          <w:b/>
        </w:rPr>
        <w:t>proposées</w:t>
      </w:r>
      <w:r w:rsidR="004D6969" w:rsidRPr="00D4398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sont </w:t>
      </w:r>
      <w:r w:rsidR="00935F66">
        <w:rPr>
          <w:rFonts w:ascii="Arial" w:hAnsi="Arial" w:cs="Arial"/>
          <w:b/>
        </w:rPr>
        <w:t xml:space="preserve">les suivantes </w:t>
      </w:r>
      <w:r w:rsidR="004D6969" w:rsidRPr="00D4398D">
        <w:rPr>
          <w:rFonts w:ascii="Arial" w:hAnsi="Arial" w:cs="Arial"/>
          <w:b/>
        </w:rPr>
        <w:t xml:space="preserve">: </w:t>
      </w:r>
    </w:p>
    <w:p w:rsidR="00935F66" w:rsidRPr="00D4398D" w:rsidRDefault="00935F66" w:rsidP="00797EE1">
      <w:pPr>
        <w:spacing w:after="120"/>
        <w:jc w:val="both"/>
        <w:rPr>
          <w:rFonts w:ascii="Arial" w:hAnsi="Arial" w:cs="Arial"/>
          <w:b/>
        </w:rPr>
      </w:pPr>
    </w:p>
    <w:p w:rsidR="00935F66" w:rsidRDefault="00935F66" w:rsidP="00E80942">
      <w:pPr>
        <w:pStyle w:val="Paragraphedeliste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161991" w:rsidRPr="00904E83">
        <w:rPr>
          <w:rFonts w:ascii="Arial" w:hAnsi="Arial" w:cs="Arial"/>
          <w:b/>
        </w:rPr>
        <w:t>e Prix Région</w:t>
      </w:r>
      <w:r w:rsidR="00BF4D92" w:rsidRPr="00904E83">
        <w:rPr>
          <w:rFonts w:ascii="Arial" w:hAnsi="Arial" w:cs="Arial"/>
          <w:b/>
        </w:rPr>
        <w:t xml:space="preserve"> Normandie des l</w:t>
      </w:r>
      <w:r w:rsidR="00F25B81" w:rsidRPr="00904E83">
        <w:rPr>
          <w:rFonts w:ascii="Arial" w:hAnsi="Arial" w:cs="Arial"/>
          <w:b/>
        </w:rPr>
        <w:t xml:space="preserve">ycéens et </w:t>
      </w:r>
      <w:r w:rsidR="00BF4D92" w:rsidRPr="00904E83">
        <w:rPr>
          <w:rFonts w:ascii="Arial" w:hAnsi="Arial" w:cs="Arial"/>
          <w:b/>
        </w:rPr>
        <w:t>des a</w:t>
      </w:r>
      <w:r w:rsidR="00F25B81" w:rsidRPr="00904E83">
        <w:rPr>
          <w:rFonts w:ascii="Arial" w:hAnsi="Arial" w:cs="Arial"/>
          <w:b/>
        </w:rPr>
        <w:t>pprentis</w:t>
      </w:r>
      <w:r w:rsidR="00BF4D92" w:rsidRPr="00AF6071">
        <w:rPr>
          <w:rFonts w:ascii="Arial" w:hAnsi="Arial" w:cs="Arial"/>
          <w:i/>
        </w:rPr>
        <w:t xml:space="preserve"> </w:t>
      </w:r>
      <w:r w:rsidR="00F25B81" w:rsidRPr="00AF6071">
        <w:rPr>
          <w:rFonts w:ascii="Arial" w:hAnsi="Arial" w:cs="Arial"/>
        </w:rPr>
        <w:t>:</w:t>
      </w:r>
      <w:r w:rsidR="00F25B81" w:rsidRPr="00492D0F">
        <w:rPr>
          <w:rFonts w:ascii="Arial" w:hAnsi="Arial" w:cs="Arial"/>
        </w:rPr>
        <w:t xml:space="preserve"> </w:t>
      </w:r>
    </w:p>
    <w:p w:rsidR="000534EF" w:rsidRDefault="000534EF" w:rsidP="00935F66">
      <w:pPr>
        <w:pStyle w:val="Paragraphedeliste"/>
        <w:jc w:val="both"/>
        <w:rPr>
          <w:rFonts w:ascii="Arial" w:hAnsi="Arial" w:cs="Arial"/>
        </w:rPr>
      </w:pPr>
    </w:p>
    <w:p w:rsidR="00935F66" w:rsidRPr="00CB6CE7" w:rsidRDefault="00935F66" w:rsidP="00E80942">
      <w:pPr>
        <w:pStyle w:val="Paragraphedeliste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lundi 4 octobre </w:t>
      </w:r>
      <w:r w:rsidR="004D7579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, des classes de lycéens et d’apprentis, </w:t>
      </w:r>
      <w:r w:rsidRPr="00CB6CE7">
        <w:rPr>
          <w:rFonts w:ascii="Arial" w:hAnsi="Arial" w:cs="Arial"/>
        </w:rPr>
        <w:t>répartis sur une quinzaine de sites de projection en Normandie, visionne</w:t>
      </w:r>
      <w:r w:rsidR="000534EF">
        <w:rPr>
          <w:rFonts w:ascii="Arial" w:hAnsi="Arial" w:cs="Arial"/>
        </w:rPr>
        <w:t>ro</w:t>
      </w:r>
      <w:r w:rsidRPr="00CB6CE7">
        <w:rPr>
          <w:rFonts w:ascii="Arial" w:hAnsi="Arial" w:cs="Arial"/>
        </w:rPr>
        <w:t>nt dix reportages de la sélection officielle (catégorie télévision</w:t>
      </w:r>
      <w:r>
        <w:rPr>
          <w:rFonts w:ascii="Arial" w:hAnsi="Arial" w:cs="Arial"/>
        </w:rPr>
        <w:t xml:space="preserve"> – format court</w:t>
      </w:r>
      <w:r w:rsidRPr="00CB6CE7">
        <w:rPr>
          <w:rFonts w:ascii="Arial" w:hAnsi="Arial" w:cs="Arial"/>
        </w:rPr>
        <w:t xml:space="preserve">) avant de procéder à un vote pour élire leur lauréat. </w:t>
      </w:r>
      <w:r>
        <w:rPr>
          <w:rFonts w:ascii="Arial" w:hAnsi="Arial" w:cs="Arial"/>
        </w:rPr>
        <w:t>Au terme des projections et du vote, i</w:t>
      </w:r>
      <w:r w:rsidRPr="00CB6CE7">
        <w:rPr>
          <w:rFonts w:ascii="Arial" w:hAnsi="Arial" w:cs="Arial"/>
        </w:rPr>
        <w:t>ls participe</w:t>
      </w:r>
      <w:r w:rsidR="000534EF">
        <w:rPr>
          <w:rFonts w:ascii="Arial" w:hAnsi="Arial" w:cs="Arial"/>
        </w:rPr>
        <w:t>ro</w:t>
      </w:r>
      <w:r w:rsidRPr="00CB6CE7">
        <w:rPr>
          <w:rFonts w:ascii="Arial" w:hAnsi="Arial" w:cs="Arial"/>
        </w:rPr>
        <w:t xml:space="preserve">nt </w:t>
      </w:r>
      <w:r>
        <w:rPr>
          <w:rFonts w:ascii="Arial" w:hAnsi="Arial" w:cs="Arial"/>
        </w:rPr>
        <w:t>à une</w:t>
      </w:r>
      <w:r w:rsidRPr="00CB6CE7">
        <w:rPr>
          <w:rFonts w:ascii="Arial" w:hAnsi="Arial" w:cs="Arial"/>
        </w:rPr>
        <w:t xml:space="preserve"> rencontre avec </w:t>
      </w:r>
      <w:r>
        <w:rPr>
          <w:rFonts w:ascii="Arial" w:hAnsi="Arial" w:cs="Arial"/>
        </w:rPr>
        <w:t>un</w:t>
      </w:r>
      <w:r w:rsidRPr="00CB6CE7">
        <w:rPr>
          <w:rFonts w:ascii="Arial" w:hAnsi="Arial" w:cs="Arial"/>
        </w:rPr>
        <w:t xml:space="preserve"> grand reporter présent sur le</w:t>
      </w:r>
      <w:r>
        <w:rPr>
          <w:rFonts w:ascii="Arial" w:hAnsi="Arial" w:cs="Arial"/>
        </w:rPr>
        <w:t>ur</w:t>
      </w:r>
      <w:r w:rsidRPr="00CB6CE7">
        <w:rPr>
          <w:rFonts w:ascii="Arial" w:hAnsi="Arial" w:cs="Arial"/>
        </w:rPr>
        <w:t xml:space="preserve"> site de projection. </w:t>
      </w:r>
      <w:r>
        <w:rPr>
          <w:rFonts w:ascii="Arial" w:hAnsi="Arial" w:cs="Arial"/>
        </w:rPr>
        <w:t xml:space="preserve">Le prix </w:t>
      </w:r>
      <w:r w:rsidR="000534EF">
        <w:rPr>
          <w:rFonts w:ascii="Arial" w:hAnsi="Arial" w:cs="Arial"/>
        </w:rPr>
        <w:t xml:space="preserve">sera </w:t>
      </w:r>
      <w:r>
        <w:rPr>
          <w:rFonts w:ascii="Arial" w:hAnsi="Arial" w:cs="Arial"/>
        </w:rPr>
        <w:t>remis lors de la cérémonie de remise des prix, le 9 octobre 2021</w:t>
      </w:r>
      <w:r w:rsidR="00BD37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à Bayeux.</w:t>
      </w:r>
    </w:p>
    <w:p w:rsidR="00935F66" w:rsidRDefault="00935F66" w:rsidP="00E80942">
      <w:pPr>
        <w:pStyle w:val="Paragraphedeliste"/>
        <w:spacing w:after="0"/>
        <w:ind w:left="284"/>
        <w:jc w:val="both"/>
        <w:rPr>
          <w:rFonts w:ascii="Arial" w:hAnsi="Arial" w:cs="Arial"/>
        </w:rPr>
      </w:pPr>
    </w:p>
    <w:p w:rsidR="00C035D4" w:rsidRPr="00C164C2" w:rsidRDefault="00C164C2" w:rsidP="00E8094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b/>
          <w:color w:val="FF0000"/>
        </w:rPr>
      </w:pPr>
      <w:r w:rsidRPr="00C164C2">
        <w:rPr>
          <w:rFonts w:ascii="Arial" w:hAnsi="Arial" w:cs="Arial"/>
          <w:b/>
          <w:color w:val="FF0000"/>
        </w:rPr>
        <w:t>À</w:t>
      </w:r>
      <w:r w:rsidR="00C035D4" w:rsidRPr="00C164C2">
        <w:rPr>
          <w:rFonts w:ascii="Arial" w:hAnsi="Arial" w:cs="Arial"/>
          <w:b/>
          <w:color w:val="FF0000"/>
        </w:rPr>
        <w:t xml:space="preserve"> noter :</w:t>
      </w:r>
    </w:p>
    <w:p w:rsidR="00935F66" w:rsidRDefault="00935F66" w:rsidP="00E8094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dispositif intègre désormais la </w:t>
      </w:r>
      <w:r w:rsidRPr="00BD37A4">
        <w:rPr>
          <w:rFonts w:ascii="Arial" w:hAnsi="Arial" w:cs="Arial"/>
          <w:b/>
          <w:u w:val="single"/>
        </w:rPr>
        <w:t xml:space="preserve">possibilité d’une participation </w:t>
      </w:r>
      <w:r w:rsidR="00A16588" w:rsidRPr="00BD37A4">
        <w:rPr>
          <w:rFonts w:ascii="Arial" w:hAnsi="Arial" w:cs="Arial"/>
          <w:b/>
          <w:u w:val="single"/>
        </w:rPr>
        <w:t>à distance</w:t>
      </w:r>
      <w:r>
        <w:rPr>
          <w:rFonts w:ascii="Arial" w:hAnsi="Arial" w:cs="Arial"/>
        </w:rPr>
        <w:t xml:space="preserve">, inaugurée lors de l’édition 2020. Les établissements peuvent </w:t>
      </w:r>
      <w:r w:rsidR="00BD37A4">
        <w:rPr>
          <w:rFonts w:ascii="Arial" w:hAnsi="Arial" w:cs="Arial"/>
        </w:rPr>
        <w:t xml:space="preserve">donc choisir de </w:t>
      </w:r>
      <w:r>
        <w:rPr>
          <w:rFonts w:ascii="Arial" w:hAnsi="Arial" w:cs="Arial"/>
        </w:rPr>
        <w:t xml:space="preserve">candidater à cette action en présentiel et/ou en distanciel </w:t>
      </w:r>
      <w:r w:rsidR="00AC5B74">
        <w:rPr>
          <w:rFonts w:ascii="Arial" w:hAnsi="Arial" w:cs="Arial"/>
        </w:rPr>
        <w:t xml:space="preserve">(les deux options étant </w:t>
      </w:r>
      <w:r w:rsidR="000534EF">
        <w:rPr>
          <w:rFonts w:ascii="Arial" w:hAnsi="Arial" w:cs="Arial"/>
        </w:rPr>
        <w:t>compatibles</w:t>
      </w:r>
      <w:r w:rsidR="00AC5B74">
        <w:rPr>
          <w:rFonts w:ascii="Arial" w:hAnsi="Arial" w:cs="Arial"/>
        </w:rPr>
        <w:t xml:space="preserve"> pour un même établissement). Le comité de pilotage se réserve le droit de privilégier l’une ou l’autre de ces modalités de participation, au regard de l’ensemble des demandes for</w:t>
      </w:r>
      <w:r w:rsidR="00BD37A4">
        <w:rPr>
          <w:rFonts w:ascii="Arial" w:hAnsi="Arial" w:cs="Arial"/>
        </w:rPr>
        <w:t>mulées.</w:t>
      </w:r>
      <w:r w:rsidR="00AC5B74">
        <w:rPr>
          <w:rFonts w:ascii="Arial" w:hAnsi="Arial" w:cs="Arial"/>
        </w:rPr>
        <w:t xml:space="preserve"> </w:t>
      </w:r>
    </w:p>
    <w:p w:rsidR="00935F66" w:rsidRDefault="00935F66" w:rsidP="00E80942">
      <w:pPr>
        <w:pStyle w:val="Paragraphedeliste"/>
        <w:spacing w:after="0"/>
        <w:ind w:left="567"/>
        <w:jc w:val="both"/>
        <w:rPr>
          <w:rFonts w:ascii="Arial" w:hAnsi="Arial" w:cs="Arial"/>
        </w:rPr>
      </w:pPr>
    </w:p>
    <w:p w:rsidR="000534EF" w:rsidRDefault="000534EF" w:rsidP="00935F66">
      <w:pPr>
        <w:pStyle w:val="Paragraphedeliste"/>
        <w:spacing w:after="0"/>
        <w:jc w:val="both"/>
        <w:rPr>
          <w:rFonts w:ascii="Arial" w:hAnsi="Arial" w:cs="Arial"/>
        </w:rPr>
      </w:pPr>
    </w:p>
    <w:p w:rsidR="00935F66" w:rsidRPr="00E80942" w:rsidRDefault="00C035D4" w:rsidP="00E80942">
      <w:pPr>
        <w:pStyle w:val="Paragraphedeliste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964CBE" w:rsidRPr="00904E83">
        <w:rPr>
          <w:rFonts w:ascii="Arial" w:hAnsi="Arial" w:cs="Arial"/>
          <w:b/>
        </w:rPr>
        <w:t xml:space="preserve">es Classes Prix Bayeux </w:t>
      </w:r>
      <w:r w:rsidR="00BF4D92" w:rsidRPr="00904E83">
        <w:rPr>
          <w:rFonts w:ascii="Arial" w:hAnsi="Arial" w:cs="Arial"/>
          <w:b/>
        </w:rPr>
        <w:t>Région Normandie</w:t>
      </w:r>
      <w:r w:rsidR="00F25B81" w:rsidRPr="00904E83">
        <w:rPr>
          <w:rFonts w:ascii="Arial" w:hAnsi="Arial" w:cs="Arial"/>
          <w:b/>
        </w:rPr>
        <w:t xml:space="preserve"> </w:t>
      </w:r>
      <w:r w:rsidR="00F25B81" w:rsidRPr="00E80942">
        <w:rPr>
          <w:rFonts w:ascii="Arial" w:hAnsi="Arial" w:cs="Arial"/>
          <w:b/>
        </w:rPr>
        <w:t xml:space="preserve">: </w:t>
      </w:r>
    </w:p>
    <w:p w:rsidR="00935F66" w:rsidRDefault="00935F66" w:rsidP="00C035D4">
      <w:pPr>
        <w:pStyle w:val="Paragraphedeliste"/>
        <w:spacing w:after="0"/>
        <w:jc w:val="both"/>
        <w:rPr>
          <w:rFonts w:ascii="Arial" w:hAnsi="Arial" w:cs="Arial"/>
        </w:rPr>
      </w:pPr>
    </w:p>
    <w:p w:rsidR="00C035D4" w:rsidRDefault="00935F66" w:rsidP="00E80942">
      <w:pPr>
        <w:pStyle w:val="Paragraphedeliste"/>
        <w:spacing w:after="0"/>
        <w:ind w:left="284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E</w:t>
      </w:r>
      <w:r w:rsidR="00F25B81" w:rsidRPr="00492D0F">
        <w:rPr>
          <w:rFonts w:ascii="Arial" w:hAnsi="Arial" w:cs="Arial"/>
        </w:rPr>
        <w:t xml:space="preserve">n immersion </w:t>
      </w:r>
      <w:r w:rsidR="00CF3BCA" w:rsidRPr="008F5FF9">
        <w:rPr>
          <w:rFonts w:ascii="Arial" w:hAnsi="Arial" w:cs="Arial"/>
        </w:rPr>
        <w:t xml:space="preserve">à </w:t>
      </w:r>
      <w:r w:rsidR="00CF3BCA" w:rsidRPr="00295F26">
        <w:rPr>
          <w:rFonts w:ascii="Arial" w:hAnsi="Arial" w:cs="Arial"/>
        </w:rPr>
        <w:t xml:space="preserve">Bayeux </w:t>
      </w:r>
      <w:r w:rsidR="00F25B81" w:rsidRPr="00295F26">
        <w:rPr>
          <w:rFonts w:ascii="Arial" w:hAnsi="Arial" w:cs="Arial"/>
        </w:rPr>
        <w:t xml:space="preserve">du jeudi </w:t>
      </w:r>
      <w:r w:rsidR="002C5C33">
        <w:rPr>
          <w:rFonts w:ascii="Arial" w:hAnsi="Arial" w:cs="Arial"/>
        </w:rPr>
        <w:t>7</w:t>
      </w:r>
      <w:r w:rsidR="00B02532" w:rsidRPr="00295F26">
        <w:rPr>
          <w:rFonts w:ascii="Arial" w:hAnsi="Arial" w:cs="Arial"/>
        </w:rPr>
        <w:t xml:space="preserve"> </w:t>
      </w:r>
      <w:r w:rsidR="00F25B81" w:rsidRPr="00295F26">
        <w:rPr>
          <w:rFonts w:ascii="Arial" w:hAnsi="Arial" w:cs="Arial"/>
        </w:rPr>
        <w:t>au samedi</w:t>
      </w:r>
      <w:r w:rsidR="00B02532" w:rsidRPr="00295F26">
        <w:rPr>
          <w:rFonts w:ascii="Arial" w:hAnsi="Arial" w:cs="Arial"/>
        </w:rPr>
        <w:t xml:space="preserve"> </w:t>
      </w:r>
      <w:r w:rsidR="002C5C33">
        <w:rPr>
          <w:rFonts w:ascii="Arial" w:hAnsi="Arial" w:cs="Arial"/>
        </w:rPr>
        <w:t>9</w:t>
      </w:r>
      <w:r w:rsidR="00B02532" w:rsidRPr="00295F26">
        <w:rPr>
          <w:rFonts w:ascii="Arial" w:hAnsi="Arial" w:cs="Arial"/>
        </w:rPr>
        <w:t xml:space="preserve"> octobre</w:t>
      </w:r>
      <w:r w:rsidR="00BD37A4">
        <w:rPr>
          <w:rFonts w:ascii="Arial" w:hAnsi="Arial" w:cs="Arial"/>
        </w:rPr>
        <w:t>, cinq</w:t>
      </w:r>
      <w:r w:rsidR="00F25B81" w:rsidRPr="008F5FF9">
        <w:rPr>
          <w:rFonts w:ascii="Arial" w:hAnsi="Arial" w:cs="Arial"/>
        </w:rPr>
        <w:t xml:space="preserve"> classes bénéficient d’un progr</w:t>
      </w:r>
      <w:r w:rsidR="00BF4D92" w:rsidRPr="008F5FF9">
        <w:rPr>
          <w:rFonts w:ascii="Arial" w:hAnsi="Arial" w:cs="Arial"/>
        </w:rPr>
        <w:t xml:space="preserve">amme </w:t>
      </w:r>
      <w:r w:rsidR="00BF4D92">
        <w:rPr>
          <w:rFonts w:ascii="Arial" w:hAnsi="Arial" w:cs="Arial"/>
        </w:rPr>
        <w:t>spécifique au cœur de l’événement (rencontres de grands reporters, débats, expositions</w:t>
      </w:r>
      <w:r w:rsidR="00F25B81" w:rsidRPr="00492D0F">
        <w:rPr>
          <w:rFonts w:ascii="Arial" w:hAnsi="Arial" w:cs="Arial"/>
        </w:rPr>
        <w:t xml:space="preserve">...). Les jeunes rendent compte de leur participation </w:t>
      </w:r>
      <w:r w:rsidR="00C761F1">
        <w:rPr>
          <w:rFonts w:ascii="Arial" w:hAnsi="Arial" w:cs="Arial"/>
        </w:rPr>
        <w:t xml:space="preserve">au moyen de </w:t>
      </w:r>
      <w:r w:rsidR="00DD1029">
        <w:rPr>
          <w:rFonts w:ascii="Arial" w:hAnsi="Arial" w:cs="Arial"/>
        </w:rPr>
        <w:t>productions médiatiques</w:t>
      </w:r>
      <w:r w:rsidR="00F668F4">
        <w:rPr>
          <w:rFonts w:ascii="Arial" w:hAnsi="Arial" w:cs="Arial"/>
        </w:rPr>
        <w:t xml:space="preserve"> (</w:t>
      </w:r>
      <w:r w:rsidR="00BD37A4">
        <w:rPr>
          <w:rFonts w:ascii="Arial" w:hAnsi="Arial" w:cs="Arial"/>
        </w:rPr>
        <w:t>w</w:t>
      </w:r>
      <w:r w:rsidR="00F668F4">
        <w:rPr>
          <w:rFonts w:ascii="Arial" w:hAnsi="Arial" w:cs="Arial"/>
        </w:rPr>
        <w:t>eb T</w:t>
      </w:r>
      <w:r w:rsidR="002C5C33">
        <w:rPr>
          <w:rFonts w:ascii="Arial" w:hAnsi="Arial" w:cs="Arial"/>
        </w:rPr>
        <w:t>V</w:t>
      </w:r>
      <w:r w:rsidR="00F668F4">
        <w:rPr>
          <w:rFonts w:ascii="Arial" w:hAnsi="Arial" w:cs="Arial"/>
        </w:rPr>
        <w:t xml:space="preserve">, </w:t>
      </w:r>
      <w:r w:rsidR="000609AE" w:rsidRPr="00295F26">
        <w:rPr>
          <w:rFonts w:ascii="Arial" w:hAnsi="Arial" w:cs="Arial"/>
        </w:rPr>
        <w:t>web</w:t>
      </w:r>
      <w:r w:rsidR="000609AE">
        <w:rPr>
          <w:rFonts w:ascii="Arial" w:hAnsi="Arial" w:cs="Arial"/>
        </w:rPr>
        <w:t xml:space="preserve"> </w:t>
      </w:r>
      <w:r w:rsidR="002C5C33">
        <w:rPr>
          <w:rFonts w:ascii="Arial" w:hAnsi="Arial" w:cs="Arial"/>
        </w:rPr>
        <w:t>r</w:t>
      </w:r>
      <w:r w:rsidR="00F25B81" w:rsidRPr="00492D0F">
        <w:rPr>
          <w:rFonts w:ascii="Arial" w:hAnsi="Arial" w:cs="Arial"/>
        </w:rPr>
        <w:t>adio</w:t>
      </w:r>
      <w:r w:rsidR="002C5C33">
        <w:rPr>
          <w:rFonts w:ascii="Arial" w:hAnsi="Arial" w:cs="Arial"/>
        </w:rPr>
        <w:t>, presse écrite</w:t>
      </w:r>
      <w:r w:rsidR="00F25B81" w:rsidRPr="00492D0F">
        <w:rPr>
          <w:rFonts w:ascii="Arial" w:hAnsi="Arial" w:cs="Arial"/>
        </w:rPr>
        <w:t>).</w:t>
      </w:r>
      <w:r w:rsidR="00C164C2">
        <w:rPr>
          <w:rFonts w:ascii="Arial" w:hAnsi="Arial" w:cs="Arial"/>
        </w:rPr>
        <w:t xml:space="preserve"> </w:t>
      </w:r>
    </w:p>
    <w:p w:rsidR="00C164C2" w:rsidRDefault="00C164C2" w:rsidP="00E80942">
      <w:pPr>
        <w:pStyle w:val="Paragraphedeliste"/>
        <w:spacing w:after="0"/>
        <w:ind w:left="284"/>
        <w:jc w:val="both"/>
        <w:rPr>
          <w:rFonts w:ascii="Arial" w:hAnsi="Arial" w:cs="Arial"/>
        </w:rPr>
      </w:pPr>
    </w:p>
    <w:p w:rsidR="00C035D4" w:rsidRPr="00E80942" w:rsidRDefault="00C035D4" w:rsidP="00E80942">
      <w:pPr>
        <w:pStyle w:val="Paragraphedeliste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59695B">
        <w:rPr>
          <w:rFonts w:ascii="Arial" w:hAnsi="Arial" w:cs="Arial"/>
          <w:b/>
        </w:rPr>
        <w:t>es résidences de journalistes</w:t>
      </w:r>
      <w:r w:rsidR="00BD37A4">
        <w:rPr>
          <w:rFonts w:ascii="Arial" w:hAnsi="Arial" w:cs="Arial"/>
          <w:b/>
        </w:rPr>
        <w:t> :</w:t>
      </w:r>
      <w:r w:rsidR="006B70DD">
        <w:rPr>
          <w:rFonts w:ascii="Arial" w:hAnsi="Arial" w:cs="Arial"/>
          <w:b/>
        </w:rPr>
        <w:t xml:space="preserve"> </w:t>
      </w:r>
    </w:p>
    <w:p w:rsidR="00C035D4" w:rsidRDefault="00C035D4" w:rsidP="00C035D4">
      <w:pPr>
        <w:pStyle w:val="Paragraphedeliste"/>
        <w:spacing w:after="0"/>
        <w:jc w:val="both"/>
        <w:rPr>
          <w:rFonts w:ascii="Arial" w:hAnsi="Arial" w:cs="Arial"/>
        </w:rPr>
      </w:pPr>
    </w:p>
    <w:p w:rsidR="0059695B" w:rsidRDefault="006B70DD" w:rsidP="00E80942">
      <w:pPr>
        <w:pStyle w:val="Paragraphedeliste"/>
        <w:spacing w:after="0"/>
        <w:ind w:left="284"/>
        <w:jc w:val="both"/>
        <w:rPr>
          <w:rFonts w:ascii="Arial" w:hAnsi="Arial" w:cs="Arial"/>
        </w:rPr>
      </w:pPr>
      <w:r w:rsidRPr="00CB6CE7">
        <w:rPr>
          <w:rFonts w:ascii="Arial" w:hAnsi="Arial" w:cs="Arial"/>
        </w:rPr>
        <w:t>Ateliers, projections et échanges rythmeront les quatre journées de ces résidences organisées au sein de deux établissements</w:t>
      </w:r>
      <w:r w:rsidR="000B028D">
        <w:rPr>
          <w:rFonts w:ascii="Arial" w:hAnsi="Arial" w:cs="Arial"/>
        </w:rPr>
        <w:t xml:space="preserve"> de la région.</w:t>
      </w:r>
    </w:p>
    <w:p w:rsidR="0033419F" w:rsidRDefault="0033419F" w:rsidP="00E80942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:rsidR="00BD37A4" w:rsidRDefault="00BD37A4" w:rsidP="00BD37A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Important</w:t>
      </w:r>
      <w:r w:rsidRPr="0059695B">
        <w:rPr>
          <w:rFonts w:ascii="Arial" w:hAnsi="Arial" w:cs="Arial"/>
          <w:b/>
        </w:rPr>
        <w:t xml:space="preserve"> : </w:t>
      </w:r>
    </w:p>
    <w:p w:rsidR="00BD37A4" w:rsidRPr="00C6601F" w:rsidRDefault="00BD37A4" w:rsidP="00BD37A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Arial" w:hAnsi="Arial" w:cs="Arial"/>
          <w:b/>
          <w:color w:val="FF0000"/>
          <w:u w:val="single"/>
        </w:rPr>
      </w:pPr>
      <w:r w:rsidRPr="00C6601F">
        <w:rPr>
          <w:rFonts w:ascii="Arial" w:hAnsi="Arial" w:cs="Arial"/>
          <w:b/>
        </w:rPr>
        <w:t>Le contexte sanitaire ayant conduit au report</w:t>
      </w:r>
      <w:r w:rsidR="00C6601F" w:rsidRPr="00C6601F">
        <w:rPr>
          <w:rFonts w:ascii="Arial" w:hAnsi="Arial" w:cs="Arial"/>
          <w:b/>
        </w:rPr>
        <w:t xml:space="preserve"> des </w:t>
      </w:r>
      <w:r w:rsidRPr="00C6601F">
        <w:rPr>
          <w:rFonts w:ascii="Arial" w:hAnsi="Arial" w:cs="Arial"/>
          <w:b/>
        </w:rPr>
        <w:t xml:space="preserve">Classes Prix Bayeux et des résidences de journalistes pour les établissements retenus en 2020, </w:t>
      </w:r>
      <w:r w:rsidRPr="00C6601F">
        <w:rPr>
          <w:rFonts w:ascii="Arial" w:hAnsi="Arial" w:cs="Arial"/>
          <w:b/>
          <w:color w:val="FF0000"/>
          <w:u w:val="single"/>
        </w:rPr>
        <w:t>ces deux actions ne sont exceptionnellement pas ouvertes à de nouvelles candidatures pour l’année 2021.</w:t>
      </w:r>
    </w:p>
    <w:p w:rsidR="00D7193D" w:rsidRPr="001C759E" w:rsidRDefault="00D7193D" w:rsidP="00D7193D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A2F04" w:rsidRDefault="00AA2F04" w:rsidP="00D4398D">
      <w:pPr>
        <w:spacing w:after="0"/>
        <w:jc w:val="both"/>
        <w:rPr>
          <w:rFonts w:ascii="Arial" w:hAnsi="Arial" w:cs="Arial"/>
        </w:rPr>
      </w:pPr>
    </w:p>
    <w:p w:rsidR="00AA2F04" w:rsidRDefault="00AA2F04" w:rsidP="00AA2F04">
      <w:pPr>
        <w:spacing w:after="0"/>
        <w:jc w:val="both"/>
        <w:rPr>
          <w:rFonts w:ascii="Arial" w:hAnsi="Arial" w:cs="Arial"/>
        </w:rPr>
      </w:pPr>
      <w:r w:rsidRPr="00AA2F04">
        <w:rPr>
          <w:rFonts w:ascii="Arial" w:hAnsi="Arial" w:cs="Arial"/>
          <w:b/>
        </w:rPr>
        <w:t>La rédaction du journal « Citoyen du Monde »</w:t>
      </w:r>
      <w:r w:rsidRPr="00AA2F04">
        <w:rPr>
          <w:rFonts w:ascii="Arial" w:hAnsi="Arial" w:cs="Arial"/>
        </w:rPr>
        <w:t xml:space="preserve"> a vocation </w:t>
      </w:r>
      <w:r w:rsidRPr="0059695B">
        <w:rPr>
          <w:rFonts w:ascii="Arial" w:hAnsi="Arial" w:cs="Arial"/>
        </w:rPr>
        <w:t>à rendre compte de l’événement</w:t>
      </w:r>
      <w:r>
        <w:rPr>
          <w:rFonts w:ascii="Arial" w:hAnsi="Arial" w:cs="Arial"/>
        </w:rPr>
        <w:t xml:space="preserve"> et de l’engagement des jeunes dans ces actions. Il </w:t>
      </w:r>
      <w:r w:rsidRPr="0059695B">
        <w:rPr>
          <w:rFonts w:ascii="Arial" w:hAnsi="Arial" w:cs="Arial"/>
        </w:rPr>
        <w:t>est rédigé par des jeunes volontaires accompagnés par des intervenants de l’association Culture et Nature en lien avec leurs enseignants/formateurs</w:t>
      </w:r>
      <w:r>
        <w:rPr>
          <w:rFonts w:ascii="Arial" w:hAnsi="Arial" w:cs="Arial"/>
        </w:rPr>
        <w:t>.</w:t>
      </w:r>
    </w:p>
    <w:p w:rsidR="00AA2F04" w:rsidRDefault="00AA2F04" w:rsidP="00D4398D">
      <w:pPr>
        <w:spacing w:after="0"/>
        <w:jc w:val="both"/>
        <w:rPr>
          <w:rFonts w:ascii="Arial" w:hAnsi="Arial" w:cs="Arial"/>
        </w:rPr>
      </w:pPr>
    </w:p>
    <w:p w:rsidR="00BD37A4" w:rsidRDefault="00BD37A4" w:rsidP="00D4398D">
      <w:pPr>
        <w:spacing w:after="0"/>
        <w:jc w:val="both"/>
        <w:rPr>
          <w:rFonts w:ascii="Arial" w:hAnsi="Arial" w:cs="Arial"/>
        </w:rPr>
      </w:pPr>
    </w:p>
    <w:p w:rsidR="00C164C2" w:rsidRDefault="00C164C2" w:rsidP="00D4398D">
      <w:pPr>
        <w:spacing w:after="0"/>
        <w:jc w:val="both"/>
        <w:rPr>
          <w:rFonts w:ascii="Arial" w:hAnsi="Arial" w:cs="Arial"/>
        </w:rPr>
      </w:pPr>
    </w:p>
    <w:p w:rsidR="00C164C2" w:rsidRDefault="00C164C2" w:rsidP="00D4398D">
      <w:pPr>
        <w:spacing w:after="0"/>
        <w:jc w:val="both"/>
        <w:rPr>
          <w:rFonts w:ascii="Arial" w:hAnsi="Arial" w:cs="Arial"/>
        </w:rPr>
      </w:pPr>
    </w:p>
    <w:p w:rsidR="0014113C" w:rsidRDefault="005B7B60" w:rsidP="00D439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Pour les établissements, l</w:t>
      </w:r>
      <w:r w:rsidR="00DF68B9" w:rsidRPr="00D2124A">
        <w:rPr>
          <w:rFonts w:ascii="Arial" w:hAnsi="Arial" w:cs="Arial"/>
        </w:rPr>
        <w:t>a participation au</w:t>
      </w:r>
      <w:r w:rsidR="00C6601F">
        <w:rPr>
          <w:rFonts w:ascii="Arial" w:hAnsi="Arial" w:cs="Arial"/>
        </w:rPr>
        <w:t>x actions éducatives du</w:t>
      </w:r>
      <w:r w:rsidR="00DF68B9" w:rsidRPr="00D2124A">
        <w:rPr>
          <w:rFonts w:ascii="Arial" w:hAnsi="Arial" w:cs="Arial"/>
        </w:rPr>
        <w:t xml:space="preserve"> Prix </w:t>
      </w:r>
      <w:r w:rsidR="00F87ABB">
        <w:rPr>
          <w:rFonts w:ascii="Arial" w:hAnsi="Arial" w:cs="Arial"/>
        </w:rPr>
        <w:t xml:space="preserve">Bayeux </w:t>
      </w:r>
      <w:r w:rsidR="00271BB1">
        <w:rPr>
          <w:rFonts w:ascii="Arial" w:hAnsi="Arial" w:cs="Arial"/>
        </w:rPr>
        <w:t>implique</w:t>
      </w:r>
      <w:r w:rsidR="00A20E80">
        <w:rPr>
          <w:rFonts w:ascii="Arial" w:hAnsi="Arial" w:cs="Arial"/>
        </w:rPr>
        <w:t xml:space="preserve"> </w:t>
      </w:r>
      <w:r w:rsidR="00C6601F">
        <w:rPr>
          <w:rFonts w:ascii="Arial" w:hAnsi="Arial" w:cs="Arial"/>
        </w:rPr>
        <w:t>la préparation d’un</w:t>
      </w:r>
      <w:r w:rsidR="00DF68B9" w:rsidRPr="00D2124A">
        <w:rPr>
          <w:rFonts w:ascii="Arial" w:hAnsi="Arial" w:cs="Arial"/>
        </w:rPr>
        <w:t xml:space="preserve"> projet pédagogique </w:t>
      </w:r>
      <w:r w:rsidR="004E5258" w:rsidRPr="00D2124A">
        <w:rPr>
          <w:rFonts w:ascii="Arial" w:hAnsi="Arial" w:cs="Arial"/>
        </w:rPr>
        <w:t xml:space="preserve">incluant une </w:t>
      </w:r>
      <w:r w:rsidR="00DF68B9" w:rsidRPr="00D2124A">
        <w:rPr>
          <w:rFonts w:ascii="Arial" w:hAnsi="Arial" w:cs="Arial"/>
        </w:rPr>
        <w:t xml:space="preserve">préparation et </w:t>
      </w:r>
      <w:r w:rsidR="004E5258" w:rsidRPr="00D2124A">
        <w:rPr>
          <w:rFonts w:ascii="Arial" w:hAnsi="Arial" w:cs="Arial"/>
        </w:rPr>
        <w:t>une exploitation.</w:t>
      </w:r>
    </w:p>
    <w:p w:rsidR="00620C19" w:rsidRDefault="00620C19" w:rsidP="00D4398D">
      <w:pPr>
        <w:spacing w:after="0"/>
        <w:jc w:val="both"/>
        <w:rPr>
          <w:rFonts w:ascii="Arial" w:hAnsi="Arial" w:cs="Arial"/>
        </w:rPr>
      </w:pPr>
    </w:p>
    <w:p w:rsidR="00DF68B9" w:rsidRDefault="00BC60C8" w:rsidP="00D439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faciliter </w:t>
      </w:r>
      <w:r w:rsidR="00C6601F">
        <w:rPr>
          <w:rFonts w:ascii="Arial" w:hAnsi="Arial" w:cs="Arial"/>
        </w:rPr>
        <w:t>cette préparation</w:t>
      </w:r>
      <w:r>
        <w:rPr>
          <w:rFonts w:ascii="Arial" w:hAnsi="Arial" w:cs="Arial"/>
        </w:rPr>
        <w:t>, l</w:t>
      </w:r>
      <w:r w:rsidR="00CD107D">
        <w:rPr>
          <w:rFonts w:ascii="Arial" w:hAnsi="Arial" w:cs="Arial"/>
        </w:rPr>
        <w:t>es enseignants et formateurs bénéficient d’</w:t>
      </w:r>
      <w:r w:rsidR="00CD107D" w:rsidRPr="00DA08F3">
        <w:rPr>
          <w:rFonts w:ascii="Arial" w:hAnsi="Arial" w:cs="Arial"/>
          <w:b/>
        </w:rPr>
        <w:t>une</w:t>
      </w:r>
      <w:r w:rsidR="00CD107D">
        <w:rPr>
          <w:rFonts w:ascii="Arial" w:hAnsi="Arial" w:cs="Arial"/>
        </w:rPr>
        <w:t xml:space="preserve"> </w:t>
      </w:r>
      <w:r w:rsidR="00DA08F3" w:rsidRPr="00DA08F3">
        <w:rPr>
          <w:rFonts w:ascii="Arial" w:hAnsi="Arial" w:cs="Arial"/>
          <w:b/>
        </w:rPr>
        <w:t xml:space="preserve">journée de </w:t>
      </w:r>
      <w:r w:rsidR="00CD107D" w:rsidRPr="00DA08F3">
        <w:rPr>
          <w:rFonts w:ascii="Arial" w:hAnsi="Arial" w:cs="Arial"/>
          <w:b/>
        </w:rPr>
        <w:t>formation</w:t>
      </w:r>
      <w:r w:rsidR="008B7878" w:rsidRPr="00DA08F3">
        <w:rPr>
          <w:rFonts w:ascii="Arial" w:hAnsi="Arial" w:cs="Arial"/>
          <w:b/>
        </w:rPr>
        <w:t xml:space="preserve"> en amont</w:t>
      </w:r>
      <w:r w:rsidR="005B7B60">
        <w:rPr>
          <w:rFonts w:ascii="Arial" w:hAnsi="Arial" w:cs="Arial"/>
        </w:rPr>
        <w:t>,</w:t>
      </w:r>
      <w:r w:rsidR="003A51E3">
        <w:rPr>
          <w:rFonts w:ascii="Arial" w:hAnsi="Arial" w:cs="Arial"/>
        </w:rPr>
        <w:t xml:space="preserve"> organisée</w:t>
      </w:r>
      <w:r w:rsidR="00500AF1">
        <w:rPr>
          <w:rFonts w:ascii="Arial" w:hAnsi="Arial" w:cs="Arial"/>
        </w:rPr>
        <w:t xml:space="preserve"> par </w:t>
      </w:r>
      <w:r w:rsidR="00620C19">
        <w:rPr>
          <w:rFonts w:ascii="Arial" w:hAnsi="Arial" w:cs="Arial"/>
        </w:rPr>
        <w:t>l’Académie</w:t>
      </w:r>
      <w:r w:rsidR="00500AF1" w:rsidRPr="00500AF1">
        <w:rPr>
          <w:rFonts w:ascii="Arial" w:hAnsi="Arial" w:cs="Arial"/>
        </w:rPr>
        <w:t xml:space="preserve"> de </w:t>
      </w:r>
      <w:r w:rsidR="00F668F4">
        <w:rPr>
          <w:rFonts w:ascii="Arial" w:hAnsi="Arial" w:cs="Arial"/>
        </w:rPr>
        <w:t>Normandie</w:t>
      </w:r>
      <w:r w:rsidR="00BB4027">
        <w:rPr>
          <w:rFonts w:ascii="Arial" w:hAnsi="Arial" w:cs="Arial"/>
        </w:rPr>
        <w:t xml:space="preserve"> en partenariat avec la Ville de Bayeux</w:t>
      </w:r>
      <w:r w:rsidR="00CD107D">
        <w:rPr>
          <w:rFonts w:ascii="Arial" w:hAnsi="Arial" w:cs="Arial"/>
        </w:rPr>
        <w:t>.</w:t>
      </w:r>
      <w:r w:rsidR="00F25B81">
        <w:rPr>
          <w:rFonts w:ascii="Arial" w:hAnsi="Arial" w:cs="Arial"/>
        </w:rPr>
        <w:t xml:space="preserve"> </w:t>
      </w:r>
      <w:r w:rsidR="0014113C">
        <w:rPr>
          <w:rFonts w:ascii="Arial" w:hAnsi="Arial" w:cs="Arial"/>
        </w:rPr>
        <w:t>Cette formation est obligatoire pour les enseignants</w:t>
      </w:r>
      <w:r>
        <w:rPr>
          <w:rFonts w:ascii="Arial" w:hAnsi="Arial" w:cs="Arial"/>
        </w:rPr>
        <w:t xml:space="preserve"> et </w:t>
      </w:r>
      <w:r w:rsidR="0014113C">
        <w:rPr>
          <w:rFonts w:ascii="Arial" w:hAnsi="Arial" w:cs="Arial"/>
        </w:rPr>
        <w:t xml:space="preserve">formateurs qui n’ont </w:t>
      </w:r>
      <w:r w:rsidR="004E01BE">
        <w:rPr>
          <w:rFonts w:ascii="Arial" w:hAnsi="Arial" w:cs="Arial"/>
        </w:rPr>
        <w:t xml:space="preserve">pas </w:t>
      </w:r>
      <w:r w:rsidR="0014113C">
        <w:rPr>
          <w:rFonts w:ascii="Arial" w:hAnsi="Arial" w:cs="Arial"/>
        </w:rPr>
        <w:t xml:space="preserve">participé aux sessions des années antérieures et qui encadrent des classes participant au Prix </w:t>
      </w:r>
      <w:r w:rsidR="00CF3BCA">
        <w:rPr>
          <w:rFonts w:ascii="Arial" w:hAnsi="Arial" w:cs="Arial"/>
        </w:rPr>
        <w:t>Bayeux</w:t>
      </w:r>
      <w:r w:rsidR="0014113C">
        <w:rPr>
          <w:rFonts w:ascii="Arial" w:hAnsi="Arial" w:cs="Arial"/>
        </w:rPr>
        <w:t xml:space="preserve">. </w:t>
      </w:r>
      <w:r w:rsidR="00F82BE6">
        <w:rPr>
          <w:rFonts w:ascii="Arial" w:hAnsi="Arial" w:cs="Arial"/>
        </w:rPr>
        <w:t>Une fiche « formation »</w:t>
      </w:r>
      <w:r w:rsidR="00C6601F">
        <w:rPr>
          <w:rFonts w:ascii="Arial" w:hAnsi="Arial" w:cs="Arial"/>
        </w:rPr>
        <w:t xml:space="preserve"> (cf. page 8</w:t>
      </w:r>
      <w:r>
        <w:rPr>
          <w:rFonts w:ascii="Arial" w:hAnsi="Arial" w:cs="Arial"/>
        </w:rPr>
        <w:t>)</w:t>
      </w:r>
      <w:r w:rsidR="00F82BE6">
        <w:rPr>
          <w:rFonts w:ascii="Arial" w:hAnsi="Arial" w:cs="Arial"/>
        </w:rPr>
        <w:t xml:space="preserve"> présente </w:t>
      </w:r>
      <w:r w:rsidR="008B7878">
        <w:rPr>
          <w:rFonts w:ascii="Arial" w:hAnsi="Arial" w:cs="Arial"/>
        </w:rPr>
        <w:t>son</w:t>
      </w:r>
      <w:r w:rsidR="00F82BE6">
        <w:rPr>
          <w:rFonts w:ascii="Arial" w:hAnsi="Arial" w:cs="Arial"/>
        </w:rPr>
        <w:t xml:space="preserve"> contenu</w:t>
      </w:r>
      <w:r w:rsidR="008B7878">
        <w:rPr>
          <w:rFonts w:ascii="Arial" w:hAnsi="Arial" w:cs="Arial"/>
        </w:rPr>
        <w:t xml:space="preserve">. </w:t>
      </w:r>
    </w:p>
    <w:p w:rsidR="0097436B" w:rsidRDefault="0097436B" w:rsidP="00D4398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7436B" w:rsidRPr="0097436B" w:rsidRDefault="00FB524F" w:rsidP="00D4398D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Pr="00D4398D">
        <w:rPr>
          <w:rFonts w:ascii="Arial" w:hAnsi="Arial" w:cs="Arial"/>
          <w:b/>
        </w:rPr>
        <w:t>fiche d’inscription</w:t>
      </w:r>
      <w:r w:rsidR="0097436B">
        <w:rPr>
          <w:rFonts w:ascii="Arial" w:hAnsi="Arial" w:cs="Arial"/>
        </w:rPr>
        <w:t xml:space="preserve"> est jointe à cet appel à candidature</w:t>
      </w:r>
      <w:r w:rsidR="00BC60C8">
        <w:rPr>
          <w:rFonts w:ascii="Arial" w:hAnsi="Arial" w:cs="Arial"/>
        </w:rPr>
        <w:t>.</w:t>
      </w:r>
      <w:r w:rsidR="0097436B">
        <w:rPr>
          <w:rFonts w:ascii="Arial" w:hAnsi="Arial" w:cs="Arial"/>
        </w:rPr>
        <w:t xml:space="preserve"> </w:t>
      </w:r>
    </w:p>
    <w:p w:rsidR="00DF68B9" w:rsidRPr="00D2124A" w:rsidRDefault="00DF68B9" w:rsidP="00DF68B9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D2124A">
        <w:rPr>
          <w:rFonts w:ascii="Arial" w:hAnsi="Arial" w:cs="Arial"/>
        </w:rPr>
        <w:t xml:space="preserve"> </w:t>
      </w:r>
    </w:p>
    <w:p w:rsidR="00D4398D" w:rsidRDefault="00D4398D" w:rsidP="003112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D107D" w:rsidRPr="006E0729" w:rsidRDefault="006E0729" w:rsidP="0031121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 calendrier</w:t>
      </w:r>
    </w:p>
    <w:p w:rsidR="009B403A" w:rsidRPr="00AF6071" w:rsidRDefault="009B403A" w:rsidP="00311216">
      <w:pPr>
        <w:suppressAutoHyphens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D107D" w:rsidRPr="009A0F1E" w:rsidRDefault="00A20E80" w:rsidP="00CD107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A0F1E">
        <w:rPr>
          <w:rFonts w:ascii="Arial" w:hAnsi="Arial" w:cs="Arial"/>
        </w:rPr>
        <w:t>D</w:t>
      </w:r>
      <w:r w:rsidR="00CD107D" w:rsidRPr="009A0F1E">
        <w:rPr>
          <w:rFonts w:ascii="Arial" w:hAnsi="Arial" w:cs="Arial"/>
        </w:rPr>
        <w:t xml:space="preserve">ate limite de retour des candidatures : </w:t>
      </w:r>
      <w:r w:rsidRPr="009A0F1E">
        <w:rPr>
          <w:rFonts w:ascii="Arial" w:hAnsi="Arial" w:cs="Arial"/>
          <w:b/>
        </w:rPr>
        <w:t>jeudi 15 avril 2021</w:t>
      </w:r>
    </w:p>
    <w:p w:rsidR="00CD107D" w:rsidRPr="009A0F1E" w:rsidRDefault="00A20E80" w:rsidP="00CD107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A0F1E">
        <w:rPr>
          <w:rFonts w:ascii="Arial" w:hAnsi="Arial" w:cs="Arial"/>
        </w:rPr>
        <w:t>R</w:t>
      </w:r>
      <w:r w:rsidR="00C6601F" w:rsidRPr="009A0F1E">
        <w:rPr>
          <w:rFonts w:ascii="Arial" w:hAnsi="Arial" w:cs="Arial"/>
        </w:rPr>
        <w:t>éponse</w:t>
      </w:r>
      <w:r w:rsidR="00F25B81" w:rsidRPr="009A0F1E">
        <w:rPr>
          <w:rFonts w:ascii="Arial" w:hAnsi="Arial" w:cs="Arial"/>
        </w:rPr>
        <w:t xml:space="preserve"> aux établissements </w:t>
      </w:r>
      <w:r w:rsidR="00C6601F" w:rsidRPr="009A0F1E">
        <w:rPr>
          <w:rFonts w:ascii="Arial" w:hAnsi="Arial" w:cs="Arial"/>
        </w:rPr>
        <w:t>ayant candidaté</w:t>
      </w:r>
      <w:r w:rsidRPr="009A0F1E">
        <w:rPr>
          <w:rFonts w:ascii="Arial" w:hAnsi="Arial" w:cs="Arial"/>
        </w:rPr>
        <w:t> :</w:t>
      </w:r>
      <w:r w:rsidR="00F54B7F" w:rsidRPr="009A0F1E">
        <w:rPr>
          <w:rFonts w:ascii="Arial" w:hAnsi="Arial" w:cs="Arial"/>
        </w:rPr>
        <w:t xml:space="preserve"> à partir du</w:t>
      </w:r>
      <w:r w:rsidR="00F25B81" w:rsidRPr="009A0F1E">
        <w:rPr>
          <w:rFonts w:ascii="Arial" w:hAnsi="Arial" w:cs="Arial"/>
        </w:rPr>
        <w:t xml:space="preserve"> </w:t>
      </w:r>
      <w:r w:rsidR="00271BB1" w:rsidRPr="009A0F1E">
        <w:rPr>
          <w:rFonts w:ascii="Arial" w:hAnsi="Arial" w:cs="Arial"/>
          <w:b/>
        </w:rPr>
        <w:t>20 avril 2021</w:t>
      </w:r>
    </w:p>
    <w:p w:rsidR="00CD107D" w:rsidRPr="00673F27" w:rsidRDefault="00A20E80" w:rsidP="00CD107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673F27">
        <w:rPr>
          <w:rFonts w:ascii="Arial" w:hAnsi="Arial" w:cs="Arial"/>
        </w:rPr>
        <w:t>J</w:t>
      </w:r>
      <w:r w:rsidR="006C6FD8" w:rsidRPr="00673F27">
        <w:rPr>
          <w:rFonts w:ascii="Arial" w:hAnsi="Arial" w:cs="Arial"/>
        </w:rPr>
        <w:t xml:space="preserve">ournée de </w:t>
      </w:r>
      <w:r w:rsidR="00332F29" w:rsidRPr="00673F27">
        <w:rPr>
          <w:rFonts w:ascii="Arial" w:hAnsi="Arial" w:cs="Arial"/>
        </w:rPr>
        <w:t>formation destinée</w:t>
      </w:r>
      <w:r w:rsidR="00CD107D" w:rsidRPr="00673F27">
        <w:rPr>
          <w:rFonts w:ascii="Arial" w:hAnsi="Arial" w:cs="Arial"/>
        </w:rPr>
        <w:t xml:space="preserve"> aux ens</w:t>
      </w:r>
      <w:r w:rsidR="00AF6071" w:rsidRPr="00673F27">
        <w:rPr>
          <w:rFonts w:ascii="Arial" w:hAnsi="Arial" w:cs="Arial"/>
        </w:rPr>
        <w:t xml:space="preserve">eignants/formateurs : </w:t>
      </w:r>
      <w:r w:rsidR="009A0F1E" w:rsidRPr="00673F27">
        <w:rPr>
          <w:rFonts w:ascii="Arial" w:hAnsi="Arial" w:cs="Arial"/>
          <w:b/>
        </w:rPr>
        <w:t xml:space="preserve">en </w:t>
      </w:r>
      <w:r w:rsidR="009B403A" w:rsidRPr="00673F27">
        <w:rPr>
          <w:rFonts w:ascii="Arial" w:hAnsi="Arial" w:cs="Arial"/>
          <w:b/>
        </w:rPr>
        <w:t>juin 202</w:t>
      </w:r>
      <w:r w:rsidRPr="00673F27">
        <w:rPr>
          <w:rFonts w:ascii="Arial" w:hAnsi="Arial" w:cs="Arial"/>
          <w:b/>
        </w:rPr>
        <w:t>1</w:t>
      </w:r>
      <w:r w:rsidR="005F0F9B" w:rsidRPr="00673F27">
        <w:rPr>
          <w:rFonts w:ascii="Arial" w:hAnsi="Arial" w:cs="Arial"/>
          <w:b/>
        </w:rPr>
        <w:t xml:space="preserve"> (Caen et Rouen)</w:t>
      </w:r>
      <w:r w:rsidR="009A0F1E" w:rsidRPr="00673F27">
        <w:rPr>
          <w:rFonts w:ascii="Arial" w:hAnsi="Arial" w:cs="Arial"/>
          <w:b/>
        </w:rPr>
        <w:t xml:space="preserve">, en </w:t>
      </w:r>
      <w:r w:rsidR="00673F27">
        <w:rPr>
          <w:rFonts w:ascii="Arial" w:hAnsi="Arial" w:cs="Arial"/>
          <w:b/>
        </w:rPr>
        <w:t>présentiel ou en distanciel selon l’évolution du contexte sanitaire</w:t>
      </w:r>
    </w:p>
    <w:p w:rsidR="00A20E80" w:rsidRPr="009A0F1E" w:rsidRDefault="00A20E80" w:rsidP="00CD107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673F27">
        <w:rPr>
          <w:rFonts w:ascii="Arial" w:hAnsi="Arial" w:cs="Arial"/>
        </w:rPr>
        <w:t xml:space="preserve">Prix Bayeux Calvados-Normandie : </w:t>
      </w:r>
      <w:r w:rsidRPr="00673F27">
        <w:rPr>
          <w:rFonts w:ascii="Arial" w:hAnsi="Arial" w:cs="Arial"/>
          <w:b/>
        </w:rPr>
        <w:t>lundi 4 au dimanche 10</w:t>
      </w:r>
      <w:r w:rsidRPr="009A0F1E">
        <w:rPr>
          <w:rFonts w:ascii="Arial" w:hAnsi="Arial" w:cs="Arial"/>
          <w:b/>
        </w:rPr>
        <w:t xml:space="preserve"> octobre 2021</w:t>
      </w:r>
    </w:p>
    <w:p w:rsidR="006F7A80" w:rsidRPr="009A0F1E" w:rsidRDefault="005B7B60" w:rsidP="00EB600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A0F1E">
        <w:rPr>
          <w:rFonts w:ascii="Arial" w:hAnsi="Arial" w:cs="Arial"/>
        </w:rPr>
        <w:t>Prix Région</w:t>
      </w:r>
      <w:r w:rsidR="00C61F58" w:rsidRPr="009A0F1E">
        <w:rPr>
          <w:rFonts w:ascii="Arial" w:hAnsi="Arial" w:cs="Arial"/>
        </w:rPr>
        <w:t xml:space="preserve"> </w:t>
      </w:r>
      <w:r w:rsidR="00332F29" w:rsidRPr="009A0F1E">
        <w:rPr>
          <w:rFonts w:ascii="Arial" w:hAnsi="Arial" w:cs="Arial"/>
        </w:rPr>
        <w:t xml:space="preserve">Normandie des lycéens et </w:t>
      </w:r>
      <w:r w:rsidR="00C53DE4" w:rsidRPr="009A0F1E">
        <w:rPr>
          <w:rFonts w:ascii="Arial" w:hAnsi="Arial" w:cs="Arial"/>
        </w:rPr>
        <w:t xml:space="preserve">des </w:t>
      </w:r>
      <w:r w:rsidR="00332F29" w:rsidRPr="009A0F1E">
        <w:rPr>
          <w:rFonts w:ascii="Arial" w:hAnsi="Arial" w:cs="Arial"/>
        </w:rPr>
        <w:t>a</w:t>
      </w:r>
      <w:r w:rsidR="00C61F58" w:rsidRPr="009A0F1E">
        <w:rPr>
          <w:rFonts w:ascii="Arial" w:hAnsi="Arial" w:cs="Arial"/>
        </w:rPr>
        <w:t>pprentis</w:t>
      </w:r>
      <w:r w:rsidR="00332F29" w:rsidRPr="009A0F1E">
        <w:rPr>
          <w:rFonts w:ascii="Arial" w:hAnsi="Arial" w:cs="Arial"/>
        </w:rPr>
        <w:t xml:space="preserve"> </w:t>
      </w:r>
      <w:r w:rsidR="00C61F58" w:rsidRPr="009A0F1E">
        <w:rPr>
          <w:rFonts w:ascii="Arial" w:hAnsi="Arial" w:cs="Arial"/>
        </w:rPr>
        <w:t xml:space="preserve">: </w:t>
      </w:r>
      <w:r w:rsidR="0033419F" w:rsidRPr="009A0F1E">
        <w:rPr>
          <w:rFonts w:ascii="Arial" w:hAnsi="Arial" w:cs="Arial"/>
          <w:b/>
        </w:rPr>
        <w:t>l</w:t>
      </w:r>
      <w:r w:rsidR="003A51E3" w:rsidRPr="009A0F1E">
        <w:rPr>
          <w:rFonts w:ascii="Arial" w:hAnsi="Arial" w:cs="Arial"/>
          <w:b/>
        </w:rPr>
        <w:t xml:space="preserve">undi </w:t>
      </w:r>
      <w:r w:rsidR="00A20E80" w:rsidRPr="009A0F1E">
        <w:rPr>
          <w:rFonts w:ascii="Arial" w:hAnsi="Arial" w:cs="Arial"/>
          <w:b/>
        </w:rPr>
        <w:t>4</w:t>
      </w:r>
      <w:r w:rsidR="006F7A80" w:rsidRPr="009A0F1E">
        <w:rPr>
          <w:rFonts w:ascii="Arial" w:hAnsi="Arial" w:cs="Arial"/>
          <w:b/>
        </w:rPr>
        <w:t xml:space="preserve"> octobre 202</w:t>
      </w:r>
      <w:r w:rsidR="00A20E80" w:rsidRPr="009A0F1E">
        <w:rPr>
          <w:rFonts w:ascii="Arial" w:hAnsi="Arial" w:cs="Arial"/>
          <w:b/>
        </w:rPr>
        <w:t xml:space="preserve">1 </w:t>
      </w:r>
      <w:r w:rsidR="008F259D" w:rsidRPr="009A0F1E">
        <w:rPr>
          <w:rFonts w:ascii="Arial" w:hAnsi="Arial" w:cs="Arial"/>
          <w:b/>
        </w:rPr>
        <w:t>de 14h à 17h</w:t>
      </w:r>
    </w:p>
    <w:p w:rsidR="006C6FD8" w:rsidRPr="009A0F1E" w:rsidRDefault="006C6FD8" w:rsidP="00EB600D">
      <w:pPr>
        <w:pStyle w:val="Paragraphedeliste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9A0F1E">
        <w:rPr>
          <w:rFonts w:ascii="Arial" w:hAnsi="Arial" w:cs="Arial"/>
        </w:rPr>
        <w:t xml:space="preserve">Classes Prix Bayeux Région Normandie : </w:t>
      </w:r>
      <w:r w:rsidRPr="009A0F1E">
        <w:rPr>
          <w:rFonts w:ascii="Arial" w:hAnsi="Arial" w:cs="Arial"/>
          <w:b/>
        </w:rPr>
        <w:t>du</w:t>
      </w:r>
      <w:r w:rsidRPr="009A0F1E">
        <w:rPr>
          <w:rFonts w:ascii="Arial" w:hAnsi="Arial" w:cs="Arial"/>
        </w:rPr>
        <w:t xml:space="preserve"> </w:t>
      </w:r>
      <w:r w:rsidRPr="009A0F1E">
        <w:rPr>
          <w:rFonts w:ascii="Arial" w:hAnsi="Arial" w:cs="Arial"/>
          <w:b/>
        </w:rPr>
        <w:t xml:space="preserve">jeudi </w:t>
      </w:r>
      <w:r w:rsidR="00A20E80" w:rsidRPr="009A0F1E">
        <w:rPr>
          <w:rFonts w:ascii="Arial" w:hAnsi="Arial" w:cs="Arial"/>
          <w:b/>
        </w:rPr>
        <w:t>7</w:t>
      </w:r>
      <w:r w:rsidRPr="009A0F1E">
        <w:rPr>
          <w:rFonts w:ascii="Arial" w:hAnsi="Arial" w:cs="Arial"/>
          <w:b/>
        </w:rPr>
        <w:t xml:space="preserve"> au samedi </w:t>
      </w:r>
      <w:r w:rsidR="00A20E80" w:rsidRPr="009A0F1E">
        <w:rPr>
          <w:rFonts w:ascii="Arial" w:hAnsi="Arial" w:cs="Arial"/>
          <w:b/>
        </w:rPr>
        <w:t>9</w:t>
      </w:r>
      <w:r w:rsidR="00C164C2" w:rsidRPr="009A0F1E">
        <w:rPr>
          <w:rFonts w:ascii="Arial" w:hAnsi="Arial" w:cs="Arial"/>
          <w:b/>
        </w:rPr>
        <w:t xml:space="preserve"> octobre 2021</w:t>
      </w:r>
    </w:p>
    <w:p w:rsidR="001C759E" w:rsidRDefault="001C759E" w:rsidP="001C759E">
      <w:pPr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1C759E" w:rsidTr="001C759E">
        <w:tc>
          <w:tcPr>
            <w:tcW w:w="92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59E" w:rsidRPr="001C759E" w:rsidRDefault="001C759E" w:rsidP="001C759E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64C2" w:rsidRPr="00C164C2" w:rsidRDefault="00C164C2" w:rsidP="001C759E">
            <w:pPr>
              <w:suppressAutoHyphens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164C2">
              <w:rPr>
                <w:rFonts w:ascii="Arial" w:hAnsi="Arial" w:cs="Arial"/>
                <w:b/>
                <w:color w:val="FF0000"/>
                <w:sz w:val="22"/>
                <w:szCs w:val="22"/>
              </w:rPr>
              <w:t>IMPOR</w:t>
            </w:r>
            <w:r w:rsidR="00B432A0">
              <w:rPr>
                <w:rFonts w:ascii="Arial" w:hAnsi="Arial" w:cs="Arial"/>
                <w:b/>
                <w:color w:val="FF0000"/>
                <w:sz w:val="22"/>
                <w:szCs w:val="22"/>
              </w:rPr>
              <w:t>TANT !</w:t>
            </w:r>
            <w:r w:rsidRPr="00C164C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Accès aux expositions du Prix Bayeux Calvados-Normandie</w:t>
            </w:r>
          </w:p>
          <w:p w:rsidR="00C164C2" w:rsidRPr="00C164C2" w:rsidRDefault="00C164C2" w:rsidP="001C759E">
            <w:pPr>
              <w:suppressAutoHyphens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B432A0" w:rsidRPr="009A0F1E" w:rsidRDefault="00C164C2" w:rsidP="001C75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0F1E">
              <w:rPr>
                <w:rFonts w:ascii="Arial" w:hAnsi="Arial" w:cs="Arial"/>
                <w:b/>
                <w:sz w:val="22"/>
                <w:szCs w:val="22"/>
              </w:rPr>
              <w:t xml:space="preserve">Les établissements qui souhaiteraient </w:t>
            </w:r>
            <w:r w:rsidR="00B432A0" w:rsidRPr="009A0F1E">
              <w:rPr>
                <w:rFonts w:ascii="Arial" w:hAnsi="Arial" w:cs="Arial"/>
                <w:b/>
                <w:sz w:val="22"/>
                <w:szCs w:val="22"/>
              </w:rPr>
              <w:t xml:space="preserve">emmener une ou plusieurs classes visiter les expositions </w:t>
            </w:r>
            <w:r w:rsidRPr="009A0F1E">
              <w:rPr>
                <w:rFonts w:ascii="Arial" w:hAnsi="Arial" w:cs="Arial"/>
                <w:b/>
                <w:sz w:val="22"/>
                <w:szCs w:val="22"/>
              </w:rPr>
              <w:t>entre le 4 et 10 octobre</w:t>
            </w:r>
            <w:r w:rsidR="00B432A0" w:rsidRPr="009A0F1E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  <w:r w:rsidRPr="009A0F1E">
              <w:rPr>
                <w:rFonts w:ascii="Arial" w:hAnsi="Arial" w:cs="Arial"/>
                <w:b/>
                <w:sz w:val="22"/>
                <w:szCs w:val="22"/>
              </w:rPr>
              <w:t xml:space="preserve"> doivent IMPÉRATIVEMENT</w:t>
            </w:r>
            <w:r w:rsidR="00A333C3" w:rsidRPr="009A0F1E">
              <w:rPr>
                <w:rFonts w:ascii="Arial" w:hAnsi="Arial" w:cs="Arial"/>
                <w:b/>
                <w:sz w:val="22"/>
                <w:szCs w:val="22"/>
              </w:rPr>
              <w:t xml:space="preserve"> réserver au préalable : Claire </w:t>
            </w:r>
            <w:proofErr w:type="spellStart"/>
            <w:r w:rsidR="00A333C3" w:rsidRPr="009A0F1E">
              <w:rPr>
                <w:rFonts w:ascii="Arial" w:hAnsi="Arial" w:cs="Arial"/>
                <w:b/>
                <w:sz w:val="22"/>
                <w:szCs w:val="22"/>
              </w:rPr>
              <w:t>Beauruel</w:t>
            </w:r>
            <w:proofErr w:type="spellEnd"/>
            <w:r w:rsidR="00A333C3" w:rsidRPr="009A0F1E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A333C3" w:rsidRPr="009A0F1E">
              <w:rPr>
                <w:rFonts w:ascii="Arial" w:hAnsi="Arial" w:cs="Arial"/>
                <w:b/>
              </w:rPr>
              <w:t>cbeauruel@mairie-bayeux.fr</w:t>
            </w:r>
            <w:r w:rsidR="00A333C3" w:rsidRPr="009A0F1E">
              <w:rPr>
                <w:rFonts w:ascii="Arial" w:hAnsi="Arial" w:cs="Arial"/>
                <w:b/>
                <w:sz w:val="22"/>
                <w:szCs w:val="22"/>
              </w:rPr>
              <w:t xml:space="preserve"> ou 06 70 01 56 48</w:t>
            </w:r>
          </w:p>
          <w:p w:rsidR="00C164C2" w:rsidRPr="009A0F1E" w:rsidRDefault="00C164C2" w:rsidP="001C759E">
            <w:pPr>
              <w:suppressAutoHyphens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A0F1E">
              <w:rPr>
                <w:rFonts w:ascii="Arial" w:hAnsi="Arial" w:cs="Arial"/>
                <w:i/>
                <w:sz w:val="22"/>
                <w:szCs w:val="22"/>
              </w:rPr>
              <w:t>Sans réservation, l’organisation se réserve le droit de refuser l’accès aux expositions (jauge limitée).</w:t>
            </w:r>
          </w:p>
          <w:p w:rsidR="00C164C2" w:rsidRPr="009A0F1E" w:rsidRDefault="00C164C2" w:rsidP="001C75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759E" w:rsidRPr="009A0F1E" w:rsidRDefault="00B432A0" w:rsidP="001C759E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A0F1E">
              <w:rPr>
                <w:rFonts w:ascii="Arial" w:hAnsi="Arial" w:cs="Arial"/>
                <w:b/>
                <w:sz w:val="22"/>
                <w:szCs w:val="22"/>
              </w:rPr>
              <w:t>PENSEZ-Y ! L</w:t>
            </w:r>
            <w:r w:rsidR="00C164C2" w:rsidRPr="009A0F1E">
              <w:rPr>
                <w:rFonts w:ascii="Arial" w:hAnsi="Arial" w:cs="Arial"/>
                <w:b/>
                <w:sz w:val="22"/>
                <w:szCs w:val="22"/>
              </w:rPr>
              <w:t xml:space="preserve">es </w:t>
            </w:r>
            <w:r w:rsidR="001C759E" w:rsidRPr="009A0F1E">
              <w:rPr>
                <w:rFonts w:ascii="Arial" w:hAnsi="Arial" w:cs="Arial"/>
                <w:b/>
                <w:sz w:val="22"/>
                <w:szCs w:val="22"/>
              </w:rPr>
              <w:t xml:space="preserve">expositions prolongées </w:t>
            </w:r>
            <w:r w:rsidR="00C12E44">
              <w:rPr>
                <w:rFonts w:ascii="Arial" w:hAnsi="Arial" w:cs="Arial"/>
                <w:b/>
                <w:sz w:val="22"/>
                <w:szCs w:val="22"/>
              </w:rPr>
              <w:t>après</w:t>
            </w:r>
            <w:r w:rsidR="001C759E" w:rsidRPr="009A0F1E">
              <w:rPr>
                <w:rFonts w:ascii="Arial" w:hAnsi="Arial" w:cs="Arial"/>
                <w:b/>
                <w:sz w:val="22"/>
                <w:szCs w:val="22"/>
              </w:rPr>
              <w:t xml:space="preserve"> le Prix Bayeux Calvados-Normandie</w:t>
            </w:r>
          </w:p>
          <w:p w:rsidR="001C759E" w:rsidRPr="009A0F1E" w:rsidRDefault="001C759E" w:rsidP="001C759E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0F1E">
              <w:rPr>
                <w:rFonts w:ascii="Arial" w:hAnsi="Arial" w:cs="Arial"/>
                <w:sz w:val="22"/>
                <w:szCs w:val="22"/>
              </w:rPr>
              <w:t>L’organisation invite</w:t>
            </w:r>
            <w:r w:rsidR="00B432A0" w:rsidRPr="009A0F1E">
              <w:rPr>
                <w:rFonts w:ascii="Arial" w:hAnsi="Arial" w:cs="Arial"/>
                <w:sz w:val="22"/>
                <w:szCs w:val="22"/>
              </w:rPr>
              <w:t xml:space="preserve"> donc</w:t>
            </w:r>
            <w:r w:rsidRPr="009A0F1E">
              <w:rPr>
                <w:rFonts w:ascii="Arial" w:hAnsi="Arial" w:cs="Arial"/>
                <w:sz w:val="22"/>
                <w:szCs w:val="22"/>
              </w:rPr>
              <w:t xml:space="preserve"> les établissements qui souhaiteraient emmener une ou plusieurs classes visiter les expositions à privilégier l</w:t>
            </w:r>
            <w:r w:rsidR="00C12E44">
              <w:rPr>
                <w:rFonts w:ascii="Arial" w:hAnsi="Arial" w:cs="Arial"/>
                <w:sz w:val="22"/>
                <w:szCs w:val="22"/>
              </w:rPr>
              <w:t>es</w:t>
            </w:r>
            <w:r w:rsidRPr="009A0F1E">
              <w:rPr>
                <w:rFonts w:ascii="Arial" w:hAnsi="Arial" w:cs="Arial"/>
                <w:sz w:val="22"/>
                <w:szCs w:val="22"/>
              </w:rPr>
              <w:t xml:space="preserve"> semaine</w:t>
            </w:r>
            <w:r w:rsidR="00C12E44">
              <w:rPr>
                <w:rFonts w:ascii="Arial" w:hAnsi="Arial" w:cs="Arial"/>
                <w:sz w:val="22"/>
                <w:szCs w:val="22"/>
              </w:rPr>
              <w:t>s</w:t>
            </w:r>
            <w:r w:rsidRPr="009A0F1E">
              <w:rPr>
                <w:rFonts w:ascii="Arial" w:hAnsi="Arial" w:cs="Arial"/>
                <w:sz w:val="22"/>
                <w:szCs w:val="22"/>
              </w:rPr>
              <w:t xml:space="preserve"> suivant l’événement, </w:t>
            </w:r>
            <w:r w:rsidR="00A20E80" w:rsidRPr="009A0F1E">
              <w:rPr>
                <w:rFonts w:ascii="Arial" w:hAnsi="Arial" w:cs="Arial"/>
                <w:sz w:val="22"/>
                <w:szCs w:val="22"/>
              </w:rPr>
              <w:t xml:space="preserve">à savoir </w:t>
            </w:r>
            <w:r w:rsidRPr="009A0F1E">
              <w:rPr>
                <w:rFonts w:ascii="Arial" w:hAnsi="Arial" w:cs="Arial"/>
                <w:sz w:val="22"/>
                <w:szCs w:val="22"/>
              </w:rPr>
              <w:t>du 1</w:t>
            </w:r>
            <w:r w:rsidR="00A20E80" w:rsidRPr="009A0F1E">
              <w:rPr>
                <w:rFonts w:ascii="Arial" w:hAnsi="Arial" w:cs="Arial"/>
                <w:sz w:val="22"/>
                <w:szCs w:val="22"/>
              </w:rPr>
              <w:t>1</w:t>
            </w:r>
            <w:r w:rsidRPr="009A0F1E">
              <w:rPr>
                <w:rFonts w:ascii="Arial" w:hAnsi="Arial" w:cs="Arial"/>
                <w:sz w:val="22"/>
                <w:szCs w:val="22"/>
              </w:rPr>
              <w:t xml:space="preserve"> au </w:t>
            </w:r>
            <w:r w:rsidR="00C12E44">
              <w:rPr>
                <w:rFonts w:ascii="Arial" w:hAnsi="Arial" w:cs="Arial"/>
                <w:sz w:val="22"/>
                <w:szCs w:val="22"/>
              </w:rPr>
              <w:t>22</w:t>
            </w:r>
            <w:r w:rsidRPr="009A0F1E">
              <w:rPr>
                <w:rFonts w:ascii="Arial" w:hAnsi="Arial" w:cs="Arial"/>
                <w:sz w:val="22"/>
                <w:szCs w:val="22"/>
              </w:rPr>
              <w:t xml:space="preserve"> octobre 202</w:t>
            </w:r>
            <w:r w:rsidR="00A20E80" w:rsidRPr="009A0F1E">
              <w:rPr>
                <w:rFonts w:ascii="Arial" w:hAnsi="Arial" w:cs="Arial"/>
                <w:sz w:val="22"/>
                <w:szCs w:val="22"/>
              </w:rPr>
              <w:t>1</w:t>
            </w:r>
            <w:r w:rsidR="00B432A0" w:rsidRPr="009A0F1E">
              <w:rPr>
                <w:rFonts w:ascii="Arial" w:hAnsi="Arial" w:cs="Arial"/>
                <w:sz w:val="22"/>
                <w:szCs w:val="22"/>
              </w:rPr>
              <w:t xml:space="preserve"> : sans réservation. </w:t>
            </w:r>
            <w:r w:rsidRPr="009A0F1E">
              <w:rPr>
                <w:rFonts w:ascii="Arial" w:hAnsi="Arial" w:cs="Arial"/>
                <w:sz w:val="22"/>
                <w:szCs w:val="22"/>
              </w:rPr>
              <w:t>Cette option offre un meilleur confort de visite pour tous.</w:t>
            </w:r>
          </w:p>
          <w:p w:rsidR="001C759E" w:rsidRPr="001C759E" w:rsidRDefault="001C759E" w:rsidP="001C759E">
            <w:pPr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600D" w:rsidRPr="001C759E" w:rsidRDefault="00EB600D" w:rsidP="001C759E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75D72" w:rsidRDefault="00D75D72" w:rsidP="00EB600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EB600D" w:rsidRDefault="00EB600D" w:rsidP="00EB600D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F41420">
        <w:rPr>
          <w:rFonts w:ascii="Arial" w:hAnsi="Arial" w:cs="Arial"/>
        </w:rPr>
        <w:t xml:space="preserve">Pour plus de renseignements : </w:t>
      </w:r>
    </w:p>
    <w:p w:rsidR="00D75D72" w:rsidRPr="008318FB" w:rsidRDefault="00D75D72" w:rsidP="00EB600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D75D72" w:rsidRPr="008318FB" w:rsidRDefault="0005394E" w:rsidP="00D75D72">
      <w:pPr>
        <w:jc w:val="both"/>
        <w:rPr>
          <w:rFonts w:ascii="Arial" w:hAnsi="Arial" w:cs="Arial"/>
          <w:noProof/>
        </w:rPr>
      </w:pPr>
      <w:hyperlink r:id="rId13" w:history="1">
        <w:r w:rsidR="00D75D72" w:rsidRPr="009A0F1E">
          <w:rPr>
            <w:rStyle w:val="Lienhypertexte"/>
            <w:rFonts w:ascii="Arial" w:hAnsi="Arial" w:cs="Arial"/>
            <w:noProof/>
            <w:color w:val="auto"/>
            <w:highlight w:val="yellow"/>
          </w:rPr>
          <w:t>prixbayeux@ac-c</w:t>
        </w:r>
        <w:r w:rsidR="00D75D72" w:rsidRPr="009A0F1E">
          <w:rPr>
            <w:rStyle w:val="Lienhypertexte"/>
            <w:rFonts w:ascii="Arial" w:hAnsi="Arial" w:cs="Arial"/>
            <w:color w:val="auto"/>
            <w:highlight w:val="yellow"/>
          </w:rPr>
          <w:t>aen</w:t>
        </w:r>
        <w:r w:rsidR="00D75D72" w:rsidRPr="009A0F1E">
          <w:rPr>
            <w:rStyle w:val="Lienhypertexte"/>
            <w:rFonts w:ascii="Arial" w:hAnsi="Arial" w:cs="Arial"/>
            <w:noProof/>
            <w:color w:val="auto"/>
            <w:highlight w:val="yellow"/>
          </w:rPr>
          <w:t>.fr</w:t>
        </w:r>
      </w:hyperlink>
      <w:r w:rsidR="00D75D72" w:rsidRPr="009A0F1E">
        <w:rPr>
          <w:rStyle w:val="Lienhypertexte"/>
          <w:rFonts w:ascii="Arial" w:hAnsi="Arial" w:cs="Arial"/>
          <w:color w:val="auto"/>
          <w:highlight w:val="yellow"/>
          <w:u w:val="none"/>
        </w:rPr>
        <w:t xml:space="preserve"> (adresse valide jusqu’en août 2021)</w:t>
      </w:r>
    </w:p>
    <w:p w:rsidR="00D75D72" w:rsidRPr="008318FB" w:rsidRDefault="0005394E" w:rsidP="00D75D72">
      <w:pPr>
        <w:jc w:val="both"/>
        <w:rPr>
          <w:rFonts w:ascii="Arial" w:hAnsi="Arial" w:cs="Arial"/>
          <w:noProof/>
        </w:rPr>
      </w:pPr>
      <w:hyperlink r:id="rId14" w:history="1">
        <w:r w:rsidR="00D75D72" w:rsidRPr="009A0F1E">
          <w:rPr>
            <w:rStyle w:val="Lienhypertexte"/>
            <w:rFonts w:ascii="Arial" w:hAnsi="Arial" w:cs="Arial"/>
            <w:noProof/>
            <w:color w:val="auto"/>
            <w:highlight w:val="yellow"/>
          </w:rPr>
          <w:t>prixbayeux@ac-normandie.fr</w:t>
        </w:r>
      </w:hyperlink>
      <w:r w:rsidR="00D75D72" w:rsidRPr="009A0F1E">
        <w:rPr>
          <w:rFonts w:ascii="Arial" w:hAnsi="Arial" w:cs="Arial"/>
          <w:noProof/>
          <w:highlight w:val="yellow"/>
        </w:rPr>
        <w:t xml:space="preserve"> (adresse valide à partir de septembre 2021)</w:t>
      </w:r>
    </w:p>
    <w:p w:rsidR="00587969" w:rsidRPr="00D75D72" w:rsidRDefault="00EB600D" w:rsidP="00CD107D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8318FB">
        <w:rPr>
          <w:rFonts w:ascii="Arial" w:hAnsi="Arial" w:cs="Arial"/>
          <w:u w:val="single"/>
        </w:rPr>
        <w:t>delphine.gibet@educagri.fr</w:t>
      </w:r>
      <w:r w:rsidRPr="00D75D72">
        <w:rPr>
          <w:rFonts w:ascii="Arial" w:hAnsi="Arial" w:cs="Arial"/>
        </w:rPr>
        <w:t xml:space="preserve"> pour </w:t>
      </w:r>
      <w:r w:rsidR="00332F29" w:rsidRPr="00D75D72">
        <w:rPr>
          <w:rFonts w:ascii="Arial" w:hAnsi="Arial" w:cs="Arial"/>
        </w:rPr>
        <w:t>les établissements relevant du Ministère de l’A</w:t>
      </w:r>
      <w:r w:rsidRPr="00D75D72">
        <w:rPr>
          <w:rFonts w:ascii="Arial" w:hAnsi="Arial" w:cs="Arial"/>
        </w:rPr>
        <w:t>griculture</w:t>
      </w:r>
      <w:r w:rsidR="0033419F" w:rsidRPr="00D75D72">
        <w:rPr>
          <w:rFonts w:ascii="Arial" w:hAnsi="Arial" w:cs="Arial"/>
        </w:rPr>
        <w:t>, de l’</w:t>
      </w:r>
      <w:r w:rsidR="00B02532" w:rsidRPr="00D75D72">
        <w:rPr>
          <w:rFonts w:ascii="Arial" w:hAnsi="Arial" w:cs="Arial"/>
        </w:rPr>
        <w:t>A</w:t>
      </w:r>
      <w:r w:rsidR="0033419F" w:rsidRPr="00D75D72">
        <w:rPr>
          <w:rFonts w:ascii="Arial" w:hAnsi="Arial" w:cs="Arial"/>
        </w:rPr>
        <w:t xml:space="preserve">limentation et de la </w:t>
      </w:r>
      <w:r w:rsidR="00B02532" w:rsidRPr="00D75D72">
        <w:rPr>
          <w:rFonts w:ascii="Arial" w:hAnsi="Arial" w:cs="Arial"/>
        </w:rPr>
        <w:t>F</w:t>
      </w:r>
      <w:r w:rsidR="0033419F" w:rsidRPr="00D75D72">
        <w:rPr>
          <w:rFonts w:ascii="Arial" w:hAnsi="Arial" w:cs="Arial"/>
        </w:rPr>
        <w:t xml:space="preserve">orêt. </w:t>
      </w:r>
    </w:p>
    <w:p w:rsidR="00797EE1" w:rsidRPr="00D75D72" w:rsidRDefault="00797EE1" w:rsidP="00CD107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A10D05" w:rsidRDefault="00A10D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4A43" w:rsidRPr="00F82BE6" w:rsidRDefault="00B02532" w:rsidP="00F82BE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5FF9">
        <w:rPr>
          <w:rFonts w:ascii="Arial" w:hAnsi="Arial" w:cs="Arial"/>
          <w:b/>
          <w:sz w:val="28"/>
          <w:szCs w:val="28"/>
        </w:rPr>
        <w:lastRenderedPageBreak/>
        <w:t>«</w:t>
      </w:r>
      <w:r w:rsidRPr="00B02532">
        <w:rPr>
          <w:rFonts w:ascii="Arial" w:hAnsi="Arial" w:cs="Arial"/>
          <w:b/>
          <w:color w:val="FF0000"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 xml:space="preserve">Prix </w:t>
      </w:r>
      <w:r w:rsidR="00CB4A43" w:rsidRPr="00F82BE6">
        <w:rPr>
          <w:rFonts w:ascii="Arial" w:hAnsi="Arial" w:cs="Arial"/>
          <w:b/>
          <w:sz w:val="28"/>
          <w:szCs w:val="28"/>
        </w:rPr>
        <w:t xml:space="preserve">Région </w:t>
      </w:r>
      <w:r w:rsidR="00332F29">
        <w:rPr>
          <w:rFonts w:ascii="Arial" w:hAnsi="Arial" w:cs="Arial"/>
          <w:b/>
          <w:sz w:val="28"/>
          <w:szCs w:val="28"/>
        </w:rPr>
        <w:t xml:space="preserve">Normandie </w:t>
      </w:r>
      <w:r w:rsidR="00CB4A43" w:rsidRPr="00F82BE6">
        <w:rPr>
          <w:rFonts w:ascii="Arial" w:hAnsi="Arial" w:cs="Arial"/>
          <w:b/>
          <w:sz w:val="28"/>
          <w:szCs w:val="28"/>
        </w:rPr>
        <w:t>des lycéens et</w:t>
      </w:r>
      <w:r w:rsidR="00332F29">
        <w:rPr>
          <w:rFonts w:ascii="Arial" w:hAnsi="Arial" w:cs="Arial"/>
          <w:b/>
          <w:sz w:val="28"/>
          <w:szCs w:val="28"/>
        </w:rPr>
        <w:t xml:space="preserve"> des apprentis</w:t>
      </w:r>
      <w:r w:rsidR="00CB4A43" w:rsidRPr="00F82BE6">
        <w:rPr>
          <w:rFonts w:ascii="Arial" w:hAnsi="Arial" w:cs="Arial"/>
          <w:b/>
          <w:sz w:val="28"/>
          <w:szCs w:val="28"/>
        </w:rPr>
        <w:t> »</w:t>
      </w:r>
    </w:p>
    <w:p w:rsidR="005326D1" w:rsidRDefault="005326D1" w:rsidP="00CB4A43">
      <w:pPr>
        <w:spacing w:after="0" w:line="240" w:lineRule="auto"/>
        <w:jc w:val="center"/>
        <w:rPr>
          <w:rFonts w:ascii="Arial" w:hAnsi="Arial" w:cs="Arial"/>
          <w:b/>
        </w:rPr>
      </w:pPr>
    </w:p>
    <w:p w:rsidR="005326D1" w:rsidRPr="005F0F9B" w:rsidRDefault="005326D1" w:rsidP="005326D1">
      <w:pPr>
        <w:spacing w:after="0" w:line="240" w:lineRule="auto"/>
        <w:jc w:val="both"/>
        <w:rPr>
          <w:rFonts w:ascii="Arial" w:hAnsi="Arial" w:cs="Arial"/>
          <w:bCs/>
        </w:rPr>
      </w:pPr>
      <w:r w:rsidRPr="005F0F9B">
        <w:rPr>
          <w:rFonts w:ascii="Arial" w:hAnsi="Arial" w:cs="Arial"/>
        </w:rPr>
        <w:t xml:space="preserve">Le « Prix Région </w:t>
      </w:r>
      <w:r w:rsidR="00332F29" w:rsidRPr="005F0F9B">
        <w:rPr>
          <w:rFonts w:ascii="Arial" w:hAnsi="Arial" w:cs="Arial"/>
        </w:rPr>
        <w:t xml:space="preserve">Normandie </w:t>
      </w:r>
      <w:r w:rsidRPr="005F0F9B">
        <w:rPr>
          <w:rFonts w:ascii="Arial" w:hAnsi="Arial" w:cs="Arial"/>
        </w:rPr>
        <w:t xml:space="preserve">des lycéens et </w:t>
      </w:r>
      <w:r w:rsidR="00332F29" w:rsidRPr="005F0F9B">
        <w:rPr>
          <w:rFonts w:ascii="Arial" w:hAnsi="Arial" w:cs="Arial"/>
        </w:rPr>
        <w:t xml:space="preserve">des </w:t>
      </w:r>
      <w:r w:rsidRPr="005F0F9B">
        <w:rPr>
          <w:rFonts w:ascii="Arial" w:hAnsi="Arial" w:cs="Arial"/>
        </w:rPr>
        <w:t>apprentis</w:t>
      </w:r>
      <w:r w:rsidR="00332F29" w:rsidRPr="005F0F9B">
        <w:rPr>
          <w:rFonts w:ascii="Arial" w:hAnsi="Arial" w:cs="Arial"/>
        </w:rPr>
        <w:t xml:space="preserve"> </w:t>
      </w:r>
      <w:r w:rsidR="003C4F48" w:rsidRPr="005F0F9B">
        <w:rPr>
          <w:rFonts w:ascii="Arial" w:hAnsi="Arial" w:cs="Arial"/>
        </w:rPr>
        <w:t xml:space="preserve">» est </w:t>
      </w:r>
      <w:r w:rsidR="00C6601F" w:rsidRPr="005F0F9B">
        <w:rPr>
          <w:rFonts w:ascii="Arial" w:hAnsi="Arial" w:cs="Arial"/>
        </w:rPr>
        <w:t>l’</w:t>
      </w:r>
      <w:r w:rsidR="003C4F48" w:rsidRPr="005F0F9B">
        <w:rPr>
          <w:rFonts w:ascii="Arial" w:hAnsi="Arial" w:cs="Arial"/>
        </w:rPr>
        <w:t>un des dix p</w:t>
      </w:r>
      <w:r w:rsidRPr="005F0F9B">
        <w:rPr>
          <w:rFonts w:ascii="Arial" w:hAnsi="Arial" w:cs="Arial"/>
        </w:rPr>
        <w:t>rix remis dans le cadre du Prix Bayeux Calvados</w:t>
      </w:r>
      <w:r w:rsidR="00332F29" w:rsidRPr="005F0F9B">
        <w:rPr>
          <w:rFonts w:ascii="Arial" w:hAnsi="Arial" w:cs="Arial"/>
        </w:rPr>
        <w:t>-Normandie</w:t>
      </w:r>
      <w:r w:rsidRPr="005F0F9B">
        <w:rPr>
          <w:rFonts w:ascii="Arial" w:hAnsi="Arial" w:cs="Arial"/>
        </w:rPr>
        <w:t xml:space="preserve"> des correspondants de guerre</w:t>
      </w:r>
      <w:r w:rsidR="005F125D" w:rsidRPr="005F0F9B">
        <w:rPr>
          <w:rFonts w:ascii="Arial" w:hAnsi="Arial" w:cs="Arial"/>
        </w:rPr>
        <w:t xml:space="preserve">, lors de la cérémonie qui aura lieu </w:t>
      </w:r>
      <w:r w:rsidR="00D75D72" w:rsidRPr="005F0F9B">
        <w:rPr>
          <w:rFonts w:ascii="Arial" w:hAnsi="Arial" w:cs="Arial"/>
        </w:rPr>
        <w:t xml:space="preserve">le </w:t>
      </w:r>
      <w:r w:rsidR="005F125D" w:rsidRPr="005F0F9B">
        <w:rPr>
          <w:rFonts w:ascii="Arial" w:hAnsi="Arial" w:cs="Arial"/>
        </w:rPr>
        <w:t xml:space="preserve">samedi </w:t>
      </w:r>
      <w:r w:rsidR="00D75D72" w:rsidRPr="005F0F9B">
        <w:rPr>
          <w:rFonts w:ascii="Arial" w:hAnsi="Arial" w:cs="Arial"/>
        </w:rPr>
        <w:t>9</w:t>
      </w:r>
      <w:r w:rsidR="005F125D" w:rsidRPr="005F0F9B">
        <w:rPr>
          <w:rFonts w:ascii="Arial" w:hAnsi="Arial" w:cs="Arial"/>
        </w:rPr>
        <w:t xml:space="preserve"> octobre 202</w:t>
      </w:r>
      <w:r w:rsidR="00D75D72" w:rsidRPr="005F0F9B">
        <w:rPr>
          <w:rFonts w:ascii="Arial" w:hAnsi="Arial" w:cs="Arial"/>
        </w:rPr>
        <w:t>1</w:t>
      </w:r>
      <w:r w:rsidR="005F125D" w:rsidRPr="005F0F9B">
        <w:rPr>
          <w:rFonts w:ascii="Arial" w:hAnsi="Arial" w:cs="Arial"/>
        </w:rPr>
        <w:t xml:space="preserve"> à Bayeux</w:t>
      </w:r>
      <w:r w:rsidR="00DA08F3" w:rsidRPr="005F0F9B">
        <w:rPr>
          <w:rFonts w:ascii="Arial" w:hAnsi="Arial" w:cs="Arial"/>
        </w:rPr>
        <w:t>.</w:t>
      </w:r>
      <w:r w:rsidRPr="005F0F9B">
        <w:rPr>
          <w:rFonts w:ascii="Arial" w:hAnsi="Arial" w:cs="Arial"/>
        </w:rPr>
        <w:t xml:space="preserve"> Il est attribué au reportage en compétition </w:t>
      </w:r>
      <w:r w:rsidR="00DA08F3" w:rsidRPr="005F0F9B">
        <w:rPr>
          <w:rFonts w:ascii="Arial" w:hAnsi="Arial" w:cs="Arial"/>
          <w:bCs/>
        </w:rPr>
        <w:t>dans</w:t>
      </w:r>
      <w:r w:rsidRPr="005F0F9B">
        <w:rPr>
          <w:rFonts w:ascii="Arial" w:hAnsi="Arial" w:cs="Arial"/>
          <w:bCs/>
        </w:rPr>
        <w:t xml:space="preserve"> la caté</w:t>
      </w:r>
      <w:r w:rsidR="00DA08F3" w:rsidRPr="005F0F9B">
        <w:rPr>
          <w:rFonts w:ascii="Arial" w:hAnsi="Arial" w:cs="Arial"/>
          <w:bCs/>
        </w:rPr>
        <w:t xml:space="preserve">gorie </w:t>
      </w:r>
      <w:r w:rsidR="005F125D" w:rsidRPr="005F0F9B">
        <w:rPr>
          <w:rFonts w:ascii="Arial" w:hAnsi="Arial" w:cs="Arial"/>
          <w:bCs/>
        </w:rPr>
        <w:t>T</w:t>
      </w:r>
      <w:r w:rsidR="00332F29" w:rsidRPr="005F0F9B">
        <w:rPr>
          <w:rFonts w:ascii="Arial" w:hAnsi="Arial" w:cs="Arial"/>
          <w:bCs/>
        </w:rPr>
        <w:t>élévision (format court 1’30 à 6</w:t>
      </w:r>
      <w:r w:rsidR="00A333C3" w:rsidRPr="005F0F9B">
        <w:rPr>
          <w:rFonts w:ascii="Arial" w:hAnsi="Arial" w:cs="Arial"/>
          <w:bCs/>
        </w:rPr>
        <w:t>’</w:t>
      </w:r>
      <w:r w:rsidRPr="005F0F9B">
        <w:rPr>
          <w:rFonts w:ascii="Arial" w:hAnsi="Arial" w:cs="Arial"/>
          <w:bCs/>
        </w:rPr>
        <w:t xml:space="preserve">) </w:t>
      </w:r>
      <w:r w:rsidRPr="005F0F9B">
        <w:rPr>
          <w:rFonts w:ascii="Arial" w:hAnsi="Arial" w:cs="Arial"/>
        </w:rPr>
        <w:t xml:space="preserve">ayant recueilli le plus de suffrages lors du jury des lycéens et apprentis. </w:t>
      </w:r>
      <w:r w:rsidR="00332F29" w:rsidRPr="005F0F9B">
        <w:rPr>
          <w:rFonts w:ascii="Arial" w:hAnsi="Arial" w:cs="Arial"/>
          <w:bCs/>
        </w:rPr>
        <w:t>Chaque année, près de 2 5</w:t>
      </w:r>
      <w:r w:rsidRPr="005F0F9B">
        <w:rPr>
          <w:rFonts w:ascii="Arial" w:hAnsi="Arial" w:cs="Arial"/>
          <w:bCs/>
        </w:rPr>
        <w:t xml:space="preserve">00 lycéens et apprentis normands sont invités à </w:t>
      </w:r>
      <w:r w:rsidR="005F125D" w:rsidRPr="005F0F9B">
        <w:rPr>
          <w:rFonts w:ascii="Arial" w:hAnsi="Arial" w:cs="Arial"/>
          <w:bCs/>
        </w:rPr>
        <w:t>voter</w:t>
      </w:r>
      <w:r w:rsidRPr="005F0F9B">
        <w:rPr>
          <w:rFonts w:ascii="Arial" w:hAnsi="Arial" w:cs="Arial"/>
          <w:bCs/>
        </w:rPr>
        <w:t>.</w:t>
      </w:r>
    </w:p>
    <w:p w:rsidR="00D75D72" w:rsidRPr="005326D1" w:rsidRDefault="00D75D72" w:rsidP="005326D1">
      <w:pPr>
        <w:spacing w:after="0" w:line="240" w:lineRule="auto"/>
        <w:jc w:val="both"/>
        <w:rPr>
          <w:rFonts w:ascii="Arial" w:hAnsi="Arial" w:cs="Arial"/>
          <w:bCs/>
        </w:rPr>
      </w:pP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</w:p>
    <w:p w:rsidR="00921841" w:rsidRPr="00AA1320" w:rsidRDefault="00AA1320" w:rsidP="00E620B2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5326D1" w:rsidRPr="00AA1320">
        <w:rPr>
          <w:rFonts w:ascii="Arial" w:hAnsi="Arial" w:cs="Arial"/>
          <w:b/>
          <w:sz w:val="24"/>
          <w:szCs w:val="24"/>
        </w:rPr>
        <w:t>’organisation</w:t>
      </w:r>
      <w:r w:rsidR="005413F5" w:rsidRPr="00AA1320">
        <w:rPr>
          <w:rFonts w:ascii="Arial" w:hAnsi="Arial" w:cs="Arial"/>
          <w:b/>
          <w:sz w:val="24"/>
          <w:szCs w:val="24"/>
        </w:rPr>
        <w:t xml:space="preserve"> du jury </w:t>
      </w:r>
    </w:p>
    <w:p w:rsidR="00FA2B0F" w:rsidRDefault="00FA2B0F" w:rsidP="00532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70284" w:rsidRDefault="005326D1" w:rsidP="00FA2B0F">
      <w:pPr>
        <w:spacing w:after="0" w:line="240" w:lineRule="auto"/>
        <w:jc w:val="both"/>
        <w:rPr>
          <w:rFonts w:ascii="Arial" w:hAnsi="Arial" w:cs="Arial"/>
          <w:b/>
        </w:rPr>
      </w:pPr>
      <w:r w:rsidRPr="005326D1">
        <w:rPr>
          <w:rFonts w:ascii="Arial" w:hAnsi="Arial" w:cs="Arial"/>
        </w:rPr>
        <w:t xml:space="preserve">Le vote pour le Prix Région </w:t>
      </w:r>
      <w:r w:rsidR="00332F29">
        <w:rPr>
          <w:rFonts w:ascii="Arial" w:hAnsi="Arial" w:cs="Arial"/>
        </w:rPr>
        <w:t xml:space="preserve">Normandie </w:t>
      </w:r>
      <w:r w:rsidRPr="005326D1">
        <w:rPr>
          <w:rFonts w:ascii="Arial" w:hAnsi="Arial" w:cs="Arial"/>
        </w:rPr>
        <w:t xml:space="preserve">des lycéens et </w:t>
      </w:r>
      <w:r w:rsidR="00332F29">
        <w:rPr>
          <w:rFonts w:ascii="Arial" w:hAnsi="Arial" w:cs="Arial"/>
        </w:rPr>
        <w:t xml:space="preserve">des </w:t>
      </w:r>
      <w:r w:rsidRPr="005326D1">
        <w:rPr>
          <w:rFonts w:ascii="Arial" w:hAnsi="Arial" w:cs="Arial"/>
        </w:rPr>
        <w:t xml:space="preserve">apprentis se </w:t>
      </w:r>
      <w:r w:rsidR="004B445B" w:rsidRPr="005326D1">
        <w:rPr>
          <w:rFonts w:ascii="Arial" w:hAnsi="Arial" w:cs="Arial"/>
        </w:rPr>
        <w:t>déroule</w:t>
      </w:r>
      <w:r w:rsidR="004B445B">
        <w:rPr>
          <w:rFonts w:ascii="Arial" w:hAnsi="Arial" w:cs="Arial"/>
        </w:rPr>
        <w:t>ra</w:t>
      </w:r>
      <w:r w:rsidRPr="005326D1">
        <w:rPr>
          <w:rFonts w:ascii="Arial" w:hAnsi="Arial" w:cs="Arial"/>
        </w:rPr>
        <w:t xml:space="preserve"> le </w:t>
      </w:r>
      <w:r w:rsidR="00332F29">
        <w:rPr>
          <w:rFonts w:ascii="Arial" w:hAnsi="Arial" w:cs="Arial"/>
          <w:b/>
        </w:rPr>
        <w:t xml:space="preserve">lundi </w:t>
      </w:r>
      <w:r w:rsidR="008F259D">
        <w:rPr>
          <w:rFonts w:ascii="Arial" w:hAnsi="Arial" w:cs="Arial"/>
          <w:b/>
        </w:rPr>
        <w:t>4</w:t>
      </w:r>
      <w:r w:rsidR="00332F29">
        <w:rPr>
          <w:rFonts w:ascii="Arial" w:hAnsi="Arial" w:cs="Arial"/>
          <w:b/>
        </w:rPr>
        <w:t xml:space="preserve"> o</w:t>
      </w:r>
      <w:r w:rsidR="00084E4E">
        <w:rPr>
          <w:rFonts w:ascii="Arial" w:hAnsi="Arial" w:cs="Arial"/>
          <w:b/>
        </w:rPr>
        <w:t>ctobre 202</w:t>
      </w:r>
      <w:r w:rsidR="008F259D">
        <w:rPr>
          <w:rFonts w:ascii="Arial" w:hAnsi="Arial" w:cs="Arial"/>
          <w:b/>
        </w:rPr>
        <w:t>1</w:t>
      </w:r>
      <w:r w:rsidRPr="005326D1">
        <w:rPr>
          <w:rFonts w:ascii="Arial" w:hAnsi="Arial" w:cs="Arial"/>
          <w:b/>
        </w:rPr>
        <w:t xml:space="preserve"> de 14h à 17h sur les différents sites de projection rassemblant les classes participantes</w:t>
      </w:r>
      <w:r w:rsidR="00F70284">
        <w:rPr>
          <w:rFonts w:ascii="Arial" w:hAnsi="Arial" w:cs="Arial"/>
          <w:b/>
        </w:rPr>
        <w:t xml:space="preserve"> ainsi que dans les </w:t>
      </w:r>
      <w:r w:rsidR="00406D8D">
        <w:rPr>
          <w:rFonts w:ascii="Arial" w:hAnsi="Arial" w:cs="Arial"/>
          <w:b/>
        </w:rPr>
        <w:t>établissements</w:t>
      </w:r>
      <w:r w:rsidR="00F70284">
        <w:rPr>
          <w:rFonts w:ascii="Arial" w:hAnsi="Arial" w:cs="Arial"/>
          <w:b/>
        </w:rPr>
        <w:t xml:space="preserve"> </w:t>
      </w:r>
      <w:r w:rsidR="00406D8D">
        <w:rPr>
          <w:rFonts w:ascii="Arial" w:hAnsi="Arial" w:cs="Arial"/>
          <w:b/>
        </w:rPr>
        <w:t xml:space="preserve">mobilisant des classes </w:t>
      </w:r>
      <w:r w:rsidR="00AA2F04">
        <w:rPr>
          <w:rFonts w:ascii="Arial" w:hAnsi="Arial" w:cs="Arial"/>
          <w:b/>
        </w:rPr>
        <w:t>à distance</w:t>
      </w:r>
      <w:r w:rsidR="00FA2B0F">
        <w:rPr>
          <w:rFonts w:ascii="Arial" w:hAnsi="Arial" w:cs="Arial"/>
          <w:b/>
        </w:rPr>
        <w:t xml:space="preserve">. </w:t>
      </w:r>
    </w:p>
    <w:p w:rsidR="00F70284" w:rsidRDefault="00F70284" w:rsidP="00FA2B0F">
      <w:pPr>
        <w:spacing w:after="0" w:line="240" w:lineRule="auto"/>
        <w:jc w:val="both"/>
        <w:rPr>
          <w:rFonts w:ascii="Arial" w:hAnsi="Arial" w:cs="Arial"/>
        </w:rPr>
      </w:pPr>
    </w:p>
    <w:p w:rsidR="00FA2B0F" w:rsidRDefault="00FA2B0F" w:rsidP="00FA2B0F">
      <w:pPr>
        <w:spacing w:after="0" w:line="240" w:lineRule="auto"/>
        <w:jc w:val="both"/>
        <w:rPr>
          <w:rFonts w:ascii="Arial" w:hAnsi="Arial" w:cs="Arial"/>
        </w:rPr>
      </w:pPr>
      <w:r w:rsidRPr="00FA2B0F">
        <w:rPr>
          <w:rFonts w:ascii="Arial" w:hAnsi="Arial" w:cs="Arial"/>
        </w:rPr>
        <w:t xml:space="preserve">La liste des sites de projection </w:t>
      </w:r>
      <w:r w:rsidR="00302D7F">
        <w:rPr>
          <w:rFonts w:ascii="Arial" w:hAnsi="Arial" w:cs="Arial"/>
        </w:rPr>
        <w:t xml:space="preserve">ainsi que des </w:t>
      </w:r>
      <w:r w:rsidR="00406D8D">
        <w:rPr>
          <w:rFonts w:ascii="Arial" w:hAnsi="Arial" w:cs="Arial"/>
        </w:rPr>
        <w:t>établissements</w:t>
      </w:r>
      <w:r w:rsidR="00302D7F">
        <w:rPr>
          <w:rFonts w:ascii="Arial" w:hAnsi="Arial" w:cs="Arial"/>
        </w:rPr>
        <w:t xml:space="preserve"> participant </w:t>
      </w:r>
      <w:r w:rsidR="00AA2F04">
        <w:rPr>
          <w:rFonts w:ascii="Arial" w:hAnsi="Arial" w:cs="Arial"/>
        </w:rPr>
        <w:t>à distance</w:t>
      </w:r>
      <w:r w:rsidR="00302D7F">
        <w:rPr>
          <w:rFonts w:ascii="Arial" w:hAnsi="Arial" w:cs="Arial"/>
        </w:rPr>
        <w:t xml:space="preserve"> </w:t>
      </w:r>
      <w:r w:rsidRPr="00FA2B0F">
        <w:rPr>
          <w:rFonts w:ascii="Arial" w:hAnsi="Arial" w:cs="Arial"/>
        </w:rPr>
        <w:t>sera déterminée au regard de la répartition gé</w:t>
      </w:r>
      <w:r>
        <w:rPr>
          <w:rFonts w:ascii="Arial" w:hAnsi="Arial" w:cs="Arial"/>
        </w:rPr>
        <w:t>ographique des classes r</w:t>
      </w:r>
      <w:r w:rsidR="0033419F">
        <w:rPr>
          <w:rFonts w:ascii="Arial" w:hAnsi="Arial" w:cs="Arial"/>
        </w:rPr>
        <w:t>etenues et transmise courant juin</w:t>
      </w:r>
      <w:r w:rsidR="00084E4E">
        <w:rPr>
          <w:rFonts w:ascii="Arial" w:hAnsi="Arial" w:cs="Arial"/>
        </w:rPr>
        <w:t xml:space="preserve"> 202</w:t>
      </w:r>
      <w:r w:rsidR="008F259D">
        <w:rPr>
          <w:rFonts w:ascii="Arial" w:hAnsi="Arial" w:cs="Arial"/>
        </w:rPr>
        <w:t>1</w:t>
      </w:r>
      <w:r w:rsidR="00D17D5C">
        <w:rPr>
          <w:rFonts w:ascii="Arial" w:hAnsi="Arial" w:cs="Arial"/>
        </w:rPr>
        <w:t xml:space="preserve"> aux établissements participants</w:t>
      </w:r>
      <w:r>
        <w:rPr>
          <w:rFonts w:ascii="Arial" w:hAnsi="Arial" w:cs="Arial"/>
        </w:rPr>
        <w:t xml:space="preserve">. </w:t>
      </w:r>
    </w:p>
    <w:p w:rsidR="00084E4E" w:rsidRDefault="00084E4E" w:rsidP="00FA2B0F">
      <w:pPr>
        <w:spacing w:after="0" w:line="240" w:lineRule="auto"/>
        <w:jc w:val="both"/>
        <w:rPr>
          <w:rFonts w:ascii="Arial" w:hAnsi="Arial" w:cs="Arial"/>
        </w:rPr>
      </w:pPr>
    </w:p>
    <w:p w:rsidR="00302D7F" w:rsidRPr="00302D7F" w:rsidRDefault="00302D7F" w:rsidP="00302D7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302D7F">
        <w:rPr>
          <w:rFonts w:ascii="Arial" w:hAnsi="Arial" w:cs="Arial"/>
          <w:b/>
        </w:rPr>
        <w:t xml:space="preserve">Pour les </w:t>
      </w:r>
      <w:r w:rsidR="00BA1563">
        <w:rPr>
          <w:rFonts w:ascii="Arial" w:hAnsi="Arial" w:cs="Arial"/>
          <w:b/>
        </w:rPr>
        <w:t>classes</w:t>
      </w:r>
      <w:r w:rsidRPr="00302D7F">
        <w:rPr>
          <w:rFonts w:ascii="Arial" w:hAnsi="Arial" w:cs="Arial"/>
          <w:b/>
        </w:rPr>
        <w:t xml:space="preserve"> </w:t>
      </w:r>
      <w:r w:rsidR="00406D8D">
        <w:rPr>
          <w:rFonts w:ascii="Arial" w:hAnsi="Arial" w:cs="Arial"/>
          <w:b/>
        </w:rPr>
        <w:t>présentes sur les sites de projection :</w:t>
      </w:r>
    </w:p>
    <w:p w:rsidR="00302D7F" w:rsidRDefault="00302D7F" w:rsidP="00FA2B0F">
      <w:pPr>
        <w:spacing w:after="0" w:line="240" w:lineRule="auto"/>
        <w:jc w:val="both"/>
        <w:rPr>
          <w:rFonts w:ascii="Arial" w:hAnsi="Arial" w:cs="Arial"/>
        </w:rPr>
      </w:pPr>
    </w:p>
    <w:p w:rsidR="00084E4E" w:rsidRPr="008F259D" w:rsidRDefault="00084E4E" w:rsidP="00FA2B0F">
      <w:p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>Les enseignants/formateurs</w:t>
      </w:r>
      <w:r w:rsidR="00D17D5C" w:rsidRPr="005F0F9B">
        <w:rPr>
          <w:rFonts w:ascii="Arial" w:hAnsi="Arial" w:cs="Arial"/>
        </w:rPr>
        <w:t xml:space="preserve"> encadrant </w:t>
      </w:r>
      <w:r w:rsidR="00FA2B0F" w:rsidRPr="005F0F9B">
        <w:rPr>
          <w:rFonts w:ascii="Arial" w:hAnsi="Arial" w:cs="Arial"/>
        </w:rPr>
        <w:t>les classes recevront le nom et l</w:t>
      </w:r>
      <w:r w:rsidR="008F259D" w:rsidRPr="005F0F9B">
        <w:rPr>
          <w:rFonts w:ascii="Arial" w:hAnsi="Arial" w:cs="Arial"/>
        </w:rPr>
        <w:t>’</w:t>
      </w:r>
      <w:r w:rsidR="00FA2B0F" w:rsidRPr="005F0F9B">
        <w:rPr>
          <w:rFonts w:ascii="Arial" w:hAnsi="Arial" w:cs="Arial"/>
        </w:rPr>
        <w:t>adresse du référ</w:t>
      </w:r>
      <w:r w:rsidR="00D17D5C" w:rsidRPr="005F0F9B">
        <w:rPr>
          <w:rFonts w:ascii="Arial" w:hAnsi="Arial" w:cs="Arial"/>
        </w:rPr>
        <w:t>ent du site de projection et seront</w:t>
      </w:r>
      <w:r w:rsidR="00FA2B0F" w:rsidRPr="005F0F9B">
        <w:rPr>
          <w:rFonts w:ascii="Arial" w:hAnsi="Arial" w:cs="Arial"/>
        </w:rPr>
        <w:t xml:space="preserve"> ga</w:t>
      </w:r>
      <w:r w:rsidRPr="005F0F9B">
        <w:rPr>
          <w:rFonts w:ascii="Arial" w:hAnsi="Arial" w:cs="Arial"/>
        </w:rPr>
        <w:t xml:space="preserve">rants des effectifs des élèves. </w:t>
      </w:r>
      <w:r w:rsidRPr="005F0F9B">
        <w:rPr>
          <w:rFonts w:ascii="Arial" w:hAnsi="Arial" w:cs="Arial"/>
          <w:b/>
        </w:rPr>
        <w:t xml:space="preserve">Ils </w:t>
      </w:r>
      <w:r w:rsidR="00FA2B0F" w:rsidRPr="005F0F9B">
        <w:rPr>
          <w:rFonts w:ascii="Arial" w:hAnsi="Arial" w:cs="Arial"/>
          <w:b/>
        </w:rPr>
        <w:t>devront transmettre l’effectif exa</w:t>
      </w:r>
      <w:r w:rsidR="009B6E9D" w:rsidRPr="005F0F9B">
        <w:rPr>
          <w:rFonts w:ascii="Arial" w:hAnsi="Arial" w:cs="Arial"/>
          <w:b/>
        </w:rPr>
        <w:t>ct de leur classe au référent du</w:t>
      </w:r>
      <w:r w:rsidR="00FA2B0F" w:rsidRPr="005F0F9B">
        <w:rPr>
          <w:rFonts w:ascii="Arial" w:hAnsi="Arial" w:cs="Arial"/>
          <w:b/>
        </w:rPr>
        <w:t xml:space="preserve"> site </w:t>
      </w:r>
      <w:r w:rsidR="0033419F" w:rsidRPr="005F0F9B">
        <w:rPr>
          <w:rFonts w:ascii="Arial" w:hAnsi="Arial" w:cs="Arial"/>
          <w:b/>
        </w:rPr>
        <w:t xml:space="preserve">au plus tard le </w:t>
      </w:r>
      <w:r w:rsidR="008F259D" w:rsidRPr="005F0F9B">
        <w:rPr>
          <w:rFonts w:ascii="Arial" w:hAnsi="Arial" w:cs="Arial"/>
          <w:b/>
        </w:rPr>
        <w:t>6</w:t>
      </w:r>
      <w:r w:rsidRPr="005F0F9B">
        <w:rPr>
          <w:rFonts w:ascii="Arial" w:hAnsi="Arial" w:cs="Arial"/>
          <w:b/>
        </w:rPr>
        <w:t xml:space="preserve"> septembre 202</w:t>
      </w:r>
      <w:r w:rsidR="008F259D" w:rsidRPr="005F0F9B">
        <w:rPr>
          <w:rFonts w:ascii="Arial" w:hAnsi="Arial" w:cs="Arial"/>
          <w:b/>
        </w:rPr>
        <w:t>1</w:t>
      </w:r>
      <w:r w:rsidR="0033419F" w:rsidRPr="005F0F9B">
        <w:rPr>
          <w:rFonts w:ascii="Arial" w:hAnsi="Arial" w:cs="Arial"/>
          <w:b/>
        </w:rPr>
        <w:t xml:space="preserve"> </w:t>
      </w:r>
      <w:r w:rsidR="00FA2B0F" w:rsidRPr="005F0F9B">
        <w:rPr>
          <w:rFonts w:ascii="Arial" w:hAnsi="Arial" w:cs="Arial"/>
        </w:rPr>
        <w:t>ainsi qu</w:t>
      </w:r>
      <w:r w:rsidR="00332F29" w:rsidRPr="005F0F9B">
        <w:rPr>
          <w:rFonts w:ascii="Arial" w:hAnsi="Arial" w:cs="Arial"/>
        </w:rPr>
        <w:t>’aux responsables des services É</w:t>
      </w:r>
      <w:r w:rsidR="00FA2B0F" w:rsidRPr="005F0F9B">
        <w:rPr>
          <w:rFonts w:ascii="Arial" w:hAnsi="Arial" w:cs="Arial"/>
        </w:rPr>
        <w:t xml:space="preserve">ducation </w:t>
      </w:r>
      <w:r w:rsidRPr="005F0F9B">
        <w:rPr>
          <w:rFonts w:ascii="Arial" w:hAnsi="Arial" w:cs="Arial"/>
        </w:rPr>
        <w:t xml:space="preserve">aux Médias </w:t>
      </w:r>
      <w:r w:rsidR="00223385" w:rsidRPr="005F0F9B">
        <w:rPr>
          <w:rFonts w:ascii="Arial" w:hAnsi="Arial" w:cs="Arial"/>
        </w:rPr>
        <w:t xml:space="preserve">et à l’Information </w:t>
      </w:r>
      <w:r w:rsidR="00BA66FC" w:rsidRPr="005F0F9B">
        <w:rPr>
          <w:rFonts w:ascii="Arial" w:hAnsi="Arial" w:cs="Arial"/>
        </w:rPr>
        <w:t>de l’Académie</w:t>
      </w:r>
      <w:r w:rsidR="00223385">
        <w:rPr>
          <w:rFonts w:ascii="Arial" w:hAnsi="Arial" w:cs="Arial"/>
        </w:rPr>
        <w:t> </w:t>
      </w:r>
      <w:r w:rsidR="008F259D" w:rsidRPr="005F0F9B">
        <w:rPr>
          <w:rFonts w:ascii="Arial" w:hAnsi="Arial" w:cs="Arial"/>
          <w:highlight w:val="yellow"/>
        </w:rPr>
        <w:t xml:space="preserve">aux adresses suivantes : </w:t>
      </w:r>
      <w:hyperlink r:id="rId15" w:history="1">
        <w:r w:rsidR="00B1733D" w:rsidRPr="005F0F9B">
          <w:rPr>
            <w:rStyle w:val="Lienhypertexte"/>
            <w:rFonts w:ascii="Arial" w:hAnsi="Arial" w:cs="Arial"/>
            <w:highlight w:val="yellow"/>
          </w:rPr>
          <w:t>prixbayeux@ac-caen.fr</w:t>
        </w:r>
      </w:hyperlink>
      <w:r w:rsidR="008F259D" w:rsidRPr="005F0F9B">
        <w:rPr>
          <w:rFonts w:ascii="Arial" w:hAnsi="Arial" w:cs="Arial"/>
          <w:highlight w:val="yellow"/>
        </w:rPr>
        <w:t xml:space="preserve"> / </w:t>
      </w:r>
      <w:hyperlink r:id="rId16" w:history="1">
        <w:r w:rsidR="008F259D" w:rsidRPr="005F0F9B">
          <w:rPr>
            <w:rStyle w:val="Lienhypertexte"/>
            <w:rFonts w:ascii="Arial" w:hAnsi="Arial" w:cs="Arial"/>
            <w:noProof/>
            <w:highlight w:val="yellow"/>
          </w:rPr>
          <w:t>prixbayeux@ac-normandie.fr</w:t>
        </w:r>
      </w:hyperlink>
    </w:p>
    <w:p w:rsidR="00223385" w:rsidRDefault="00223385" w:rsidP="00FA2B0F">
      <w:pPr>
        <w:spacing w:after="0" w:line="240" w:lineRule="auto"/>
        <w:jc w:val="both"/>
        <w:rPr>
          <w:rFonts w:ascii="Arial" w:hAnsi="Arial" w:cs="Arial"/>
        </w:rPr>
      </w:pPr>
    </w:p>
    <w:p w:rsidR="00302D7F" w:rsidRPr="00302D7F" w:rsidRDefault="00302D7F" w:rsidP="00302D7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302D7F">
        <w:rPr>
          <w:rFonts w:ascii="Arial" w:hAnsi="Arial" w:cs="Arial"/>
          <w:b/>
        </w:rPr>
        <w:t xml:space="preserve">Pour les </w:t>
      </w:r>
      <w:r w:rsidR="00BA1563">
        <w:rPr>
          <w:rFonts w:ascii="Arial" w:hAnsi="Arial" w:cs="Arial"/>
          <w:b/>
        </w:rPr>
        <w:t>classes</w:t>
      </w:r>
      <w:r w:rsidRPr="00302D7F">
        <w:rPr>
          <w:rFonts w:ascii="Arial" w:hAnsi="Arial" w:cs="Arial"/>
          <w:b/>
        </w:rPr>
        <w:t xml:space="preserve"> participant </w:t>
      </w:r>
      <w:r w:rsidR="00406D8D">
        <w:rPr>
          <w:rFonts w:ascii="Arial" w:hAnsi="Arial" w:cs="Arial"/>
          <w:b/>
        </w:rPr>
        <w:t>à distance :</w:t>
      </w:r>
      <w:r w:rsidRPr="00302D7F">
        <w:rPr>
          <w:rFonts w:ascii="Arial" w:hAnsi="Arial" w:cs="Arial"/>
          <w:b/>
        </w:rPr>
        <w:t xml:space="preserve"> </w:t>
      </w:r>
    </w:p>
    <w:p w:rsidR="00302D7F" w:rsidRPr="00302D7F" w:rsidRDefault="00302D7F" w:rsidP="00FA2B0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302D7F" w:rsidRPr="008F259D" w:rsidRDefault="00302D7F" w:rsidP="00302D7F">
      <w:p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 xml:space="preserve">Les enseignants/formateurs encadrant les classes seront garants des effectifs des élèves. </w:t>
      </w:r>
      <w:r w:rsidRPr="005F0F9B">
        <w:rPr>
          <w:rFonts w:ascii="Arial" w:hAnsi="Arial" w:cs="Arial"/>
          <w:b/>
        </w:rPr>
        <w:t xml:space="preserve">Ils devront transmettre l’effectif exact de leur classe, au plus tard le 6 septembre 2021, </w:t>
      </w:r>
      <w:r w:rsidRPr="005F0F9B">
        <w:rPr>
          <w:rFonts w:ascii="Arial" w:hAnsi="Arial" w:cs="Arial"/>
        </w:rPr>
        <w:t xml:space="preserve">aux responsables des services Éducation aux Médias et à l’Information </w:t>
      </w:r>
      <w:r w:rsidR="00BA66FC" w:rsidRPr="005F0F9B">
        <w:rPr>
          <w:rFonts w:ascii="Arial" w:hAnsi="Arial" w:cs="Arial"/>
        </w:rPr>
        <w:t>de l’Académie</w:t>
      </w:r>
      <w:r w:rsidRPr="005F0F9B">
        <w:rPr>
          <w:rFonts w:ascii="Arial" w:hAnsi="Arial" w:cs="Arial"/>
        </w:rPr>
        <w:t> </w:t>
      </w:r>
      <w:r w:rsidRPr="00302D7F">
        <w:rPr>
          <w:rFonts w:ascii="Arial" w:hAnsi="Arial" w:cs="Arial"/>
          <w:highlight w:val="yellow"/>
        </w:rPr>
        <w:t xml:space="preserve">aux adresses suivantes : </w:t>
      </w:r>
      <w:hyperlink r:id="rId17" w:history="1">
        <w:r w:rsidRPr="00302D7F">
          <w:rPr>
            <w:rStyle w:val="Lienhypertexte"/>
            <w:rFonts w:ascii="Arial" w:hAnsi="Arial" w:cs="Arial"/>
            <w:highlight w:val="yellow"/>
          </w:rPr>
          <w:t>prixbayeux@ac-caen.fr</w:t>
        </w:r>
      </w:hyperlink>
      <w:r w:rsidRPr="00302D7F">
        <w:rPr>
          <w:rFonts w:ascii="Arial" w:hAnsi="Arial" w:cs="Arial"/>
          <w:highlight w:val="yellow"/>
        </w:rPr>
        <w:t xml:space="preserve"> / </w:t>
      </w:r>
      <w:hyperlink r:id="rId18" w:history="1">
        <w:r w:rsidRPr="00302D7F">
          <w:rPr>
            <w:rStyle w:val="Lienhypertexte"/>
            <w:rFonts w:ascii="Arial" w:hAnsi="Arial" w:cs="Arial"/>
            <w:noProof/>
            <w:highlight w:val="yellow"/>
          </w:rPr>
          <w:t>prixbayeux@ac-normandie.fr</w:t>
        </w:r>
      </w:hyperlink>
    </w:p>
    <w:p w:rsidR="00302D7F" w:rsidRDefault="00302D7F" w:rsidP="00FA2B0F">
      <w:pPr>
        <w:spacing w:after="0" w:line="240" w:lineRule="auto"/>
        <w:jc w:val="both"/>
        <w:rPr>
          <w:rFonts w:ascii="Arial" w:hAnsi="Arial" w:cs="Arial"/>
        </w:rPr>
      </w:pPr>
    </w:p>
    <w:p w:rsidR="00406D8D" w:rsidRDefault="00406D8D" w:rsidP="00FA2B0F">
      <w:pPr>
        <w:spacing w:after="0" w:line="240" w:lineRule="auto"/>
        <w:jc w:val="both"/>
        <w:rPr>
          <w:rFonts w:ascii="Arial" w:hAnsi="Arial" w:cs="Arial"/>
        </w:rPr>
      </w:pPr>
    </w:p>
    <w:p w:rsidR="00302D7F" w:rsidRPr="00302D7F" w:rsidRDefault="00302D7F" w:rsidP="00302D7F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302D7F">
        <w:rPr>
          <w:rFonts w:ascii="Arial" w:hAnsi="Arial" w:cs="Arial"/>
          <w:b/>
        </w:rPr>
        <w:t>Pour tous :</w:t>
      </w:r>
    </w:p>
    <w:p w:rsidR="00302D7F" w:rsidRPr="008F259D" w:rsidRDefault="00302D7F" w:rsidP="00FA2B0F">
      <w:pPr>
        <w:spacing w:after="0" w:line="240" w:lineRule="auto"/>
        <w:jc w:val="both"/>
        <w:rPr>
          <w:rFonts w:ascii="Arial" w:hAnsi="Arial" w:cs="Arial"/>
        </w:rPr>
      </w:pPr>
    </w:p>
    <w:p w:rsid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  <w:r w:rsidRPr="00084E4E">
        <w:rPr>
          <w:rFonts w:ascii="Arial" w:hAnsi="Arial" w:cs="Arial"/>
        </w:rPr>
        <w:t>Sur chacun des sites, la participation au vote aura lieu selon le programme suivant :</w:t>
      </w:r>
    </w:p>
    <w:p w:rsidR="00084E4E" w:rsidRPr="00084E4E" w:rsidRDefault="00084E4E" w:rsidP="005326D1">
      <w:pPr>
        <w:spacing w:after="0" w:line="240" w:lineRule="auto"/>
        <w:jc w:val="both"/>
        <w:rPr>
          <w:rFonts w:ascii="Arial" w:hAnsi="Arial" w:cs="Arial"/>
        </w:rPr>
      </w:pPr>
    </w:p>
    <w:p w:rsidR="00921841" w:rsidRPr="005F0F9B" w:rsidRDefault="008E1C15" w:rsidP="005326D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>13h45-14h</w:t>
      </w:r>
      <w:r w:rsidR="00332F29" w:rsidRPr="005F0F9B">
        <w:rPr>
          <w:rFonts w:ascii="Arial" w:hAnsi="Arial" w:cs="Arial"/>
        </w:rPr>
        <w:t> : a</w:t>
      </w:r>
      <w:r w:rsidR="005413F5" w:rsidRPr="005F0F9B">
        <w:rPr>
          <w:rFonts w:ascii="Arial" w:hAnsi="Arial" w:cs="Arial"/>
        </w:rPr>
        <w:t xml:space="preserve">ccueil et </w:t>
      </w:r>
      <w:r w:rsidR="005413F5" w:rsidRPr="005F0F9B">
        <w:rPr>
          <w:rFonts w:ascii="Arial" w:hAnsi="Arial" w:cs="Arial"/>
          <w:b/>
        </w:rPr>
        <w:t>installation des classes</w:t>
      </w:r>
      <w:r w:rsidR="005413F5" w:rsidRPr="005F0F9B">
        <w:rPr>
          <w:rFonts w:ascii="Arial" w:hAnsi="Arial" w:cs="Arial"/>
        </w:rPr>
        <w:t xml:space="preserve"> participantes dans les sites de projection</w:t>
      </w:r>
      <w:r w:rsidR="004A11A5" w:rsidRPr="005F0F9B">
        <w:rPr>
          <w:rFonts w:ascii="Arial" w:hAnsi="Arial" w:cs="Arial"/>
        </w:rPr>
        <w:t>,</w:t>
      </w:r>
    </w:p>
    <w:p w:rsidR="00921841" w:rsidRPr="005F0F9B" w:rsidRDefault="005413F5" w:rsidP="005326D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 xml:space="preserve">14h-15h30 : </w:t>
      </w:r>
      <w:r w:rsidRPr="005F0F9B">
        <w:rPr>
          <w:rFonts w:ascii="Arial" w:hAnsi="Arial" w:cs="Arial"/>
          <w:b/>
        </w:rPr>
        <w:t>projection des 10 repor</w:t>
      </w:r>
      <w:r w:rsidR="00332F29" w:rsidRPr="005F0F9B">
        <w:rPr>
          <w:rFonts w:ascii="Arial" w:hAnsi="Arial" w:cs="Arial"/>
          <w:b/>
        </w:rPr>
        <w:t>tages</w:t>
      </w:r>
      <w:r w:rsidR="00332F29" w:rsidRPr="005F0F9B">
        <w:rPr>
          <w:rFonts w:ascii="Arial" w:hAnsi="Arial" w:cs="Arial"/>
        </w:rPr>
        <w:t xml:space="preserve"> en compétition</w:t>
      </w:r>
      <w:r w:rsidR="00084E4E" w:rsidRPr="005F0F9B">
        <w:rPr>
          <w:rFonts w:ascii="Arial" w:hAnsi="Arial" w:cs="Arial"/>
        </w:rPr>
        <w:t xml:space="preserve"> (avec u</w:t>
      </w:r>
      <w:r w:rsidRPr="005F0F9B">
        <w:rPr>
          <w:rFonts w:ascii="Arial" w:hAnsi="Arial" w:cs="Arial"/>
        </w:rPr>
        <w:t xml:space="preserve">n </w:t>
      </w:r>
      <w:r w:rsidR="00084E4E" w:rsidRPr="005F0F9B">
        <w:rPr>
          <w:rFonts w:ascii="Arial" w:hAnsi="Arial" w:cs="Arial"/>
        </w:rPr>
        <w:t xml:space="preserve">bref </w:t>
      </w:r>
      <w:r w:rsidRPr="005F0F9B">
        <w:rPr>
          <w:rFonts w:ascii="Arial" w:hAnsi="Arial" w:cs="Arial"/>
        </w:rPr>
        <w:t>temps de réflexion entre chaque re</w:t>
      </w:r>
      <w:r w:rsidR="00084E4E" w:rsidRPr="005F0F9B">
        <w:rPr>
          <w:rFonts w:ascii="Arial" w:hAnsi="Arial" w:cs="Arial"/>
        </w:rPr>
        <w:t>portage</w:t>
      </w:r>
      <w:r w:rsidR="00731752" w:rsidRPr="005F0F9B">
        <w:rPr>
          <w:rFonts w:ascii="Arial" w:hAnsi="Arial" w:cs="Arial"/>
        </w:rPr>
        <w:t>)</w:t>
      </w:r>
      <w:r w:rsidR="00084E4E" w:rsidRPr="005F0F9B">
        <w:rPr>
          <w:rFonts w:ascii="Arial" w:hAnsi="Arial" w:cs="Arial"/>
        </w:rPr>
        <w:t>,</w:t>
      </w:r>
      <w:r w:rsidRPr="005F0F9B">
        <w:rPr>
          <w:rFonts w:ascii="Arial" w:hAnsi="Arial" w:cs="Arial"/>
        </w:rPr>
        <w:t xml:space="preserve"> </w:t>
      </w:r>
    </w:p>
    <w:p w:rsidR="00921841" w:rsidRPr="005F0F9B" w:rsidRDefault="005413F5" w:rsidP="005326D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 xml:space="preserve">15h30-16h : </w:t>
      </w:r>
      <w:r w:rsidRPr="005F0F9B">
        <w:rPr>
          <w:rFonts w:ascii="Arial" w:hAnsi="Arial" w:cs="Arial"/>
          <w:b/>
        </w:rPr>
        <w:t xml:space="preserve">vote </w:t>
      </w:r>
      <w:r w:rsidR="00084E4E" w:rsidRPr="005F0F9B">
        <w:rPr>
          <w:rFonts w:ascii="Arial" w:hAnsi="Arial" w:cs="Arial"/>
          <w:b/>
        </w:rPr>
        <w:t xml:space="preserve">individuel </w:t>
      </w:r>
      <w:r w:rsidRPr="005F0F9B">
        <w:rPr>
          <w:rFonts w:ascii="Arial" w:hAnsi="Arial" w:cs="Arial"/>
          <w:b/>
        </w:rPr>
        <w:t>d</w:t>
      </w:r>
      <w:r w:rsidR="005326D1" w:rsidRPr="005F0F9B">
        <w:rPr>
          <w:rFonts w:ascii="Arial" w:hAnsi="Arial" w:cs="Arial"/>
          <w:b/>
        </w:rPr>
        <w:t>es lycéens et apprentis</w:t>
      </w:r>
      <w:r w:rsidR="004A11A5" w:rsidRPr="005F0F9B">
        <w:rPr>
          <w:rFonts w:ascii="Arial" w:hAnsi="Arial" w:cs="Arial"/>
        </w:rPr>
        <w:t>,</w:t>
      </w:r>
    </w:p>
    <w:p w:rsidR="00921841" w:rsidRPr="005F0F9B" w:rsidRDefault="005413F5" w:rsidP="005326D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 xml:space="preserve">16h-17h : </w:t>
      </w:r>
      <w:r w:rsidRPr="005F0F9B">
        <w:rPr>
          <w:rFonts w:ascii="Arial" w:hAnsi="Arial" w:cs="Arial"/>
          <w:b/>
        </w:rPr>
        <w:t>rencont</w:t>
      </w:r>
      <w:r w:rsidR="00332F29" w:rsidRPr="005F0F9B">
        <w:rPr>
          <w:rFonts w:ascii="Arial" w:hAnsi="Arial" w:cs="Arial"/>
          <w:b/>
        </w:rPr>
        <w:t xml:space="preserve">re </w:t>
      </w:r>
      <w:r w:rsidR="00417E45" w:rsidRPr="005F0F9B">
        <w:rPr>
          <w:rFonts w:ascii="Arial" w:hAnsi="Arial" w:cs="Arial"/>
          <w:b/>
        </w:rPr>
        <w:t>et échanges avec un reporter de guerre</w:t>
      </w:r>
      <w:r w:rsidR="00406D8D" w:rsidRPr="005F0F9B">
        <w:rPr>
          <w:rFonts w:ascii="Arial" w:hAnsi="Arial" w:cs="Arial"/>
        </w:rPr>
        <w:t xml:space="preserve"> (en présentiel ou en distanciel).</w:t>
      </w:r>
    </w:p>
    <w:p w:rsidR="00417E45" w:rsidRDefault="00417E45" w:rsidP="00417E4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06D8D" w:rsidRDefault="00406D8D" w:rsidP="00406D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classes participant à distance auront accès à un site Internet dédié, permettant le </w:t>
      </w:r>
      <w:r w:rsidRPr="00406D8D">
        <w:rPr>
          <w:rFonts w:ascii="Arial" w:hAnsi="Arial" w:cs="Arial"/>
        </w:rPr>
        <w:t>visionnage des reportages sélectionnés,</w:t>
      </w:r>
      <w:r>
        <w:rPr>
          <w:rFonts w:ascii="Arial" w:hAnsi="Arial" w:cs="Arial"/>
        </w:rPr>
        <w:t xml:space="preserve"> le </w:t>
      </w:r>
      <w:r w:rsidRPr="00406D8D">
        <w:rPr>
          <w:rFonts w:ascii="Arial" w:hAnsi="Arial" w:cs="Arial"/>
        </w:rPr>
        <w:t xml:space="preserve">vote </w:t>
      </w:r>
      <w:r>
        <w:rPr>
          <w:rFonts w:ascii="Arial" w:hAnsi="Arial" w:cs="Arial"/>
        </w:rPr>
        <w:t xml:space="preserve">ainsi que la rencontre avec </w:t>
      </w:r>
      <w:r w:rsidRPr="00406D8D">
        <w:rPr>
          <w:rFonts w:ascii="Arial" w:hAnsi="Arial" w:cs="Arial"/>
        </w:rPr>
        <w:t>un reporter.</w:t>
      </w:r>
    </w:p>
    <w:p w:rsidR="00406D8D" w:rsidRDefault="00406D8D" w:rsidP="00417E45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17E45" w:rsidRPr="00417E45" w:rsidRDefault="00084E4E" w:rsidP="00FA2B0F">
      <w:pPr>
        <w:spacing w:after="0" w:line="240" w:lineRule="auto"/>
        <w:jc w:val="both"/>
        <w:rPr>
          <w:rFonts w:ascii="Arial" w:hAnsi="Arial" w:cs="Arial"/>
          <w:b/>
        </w:rPr>
      </w:pPr>
      <w:r w:rsidRPr="005326D1">
        <w:rPr>
          <w:rFonts w:ascii="Arial" w:hAnsi="Arial" w:cs="Arial"/>
        </w:rPr>
        <w:t xml:space="preserve">Les enseignants doivent apporter leur propre liste d’émargement pour leurs </w:t>
      </w:r>
      <w:r w:rsidR="00417E45">
        <w:rPr>
          <w:rFonts w:ascii="Arial" w:hAnsi="Arial" w:cs="Arial"/>
        </w:rPr>
        <w:t xml:space="preserve">élèves. </w:t>
      </w:r>
      <w:r w:rsidR="00417E45">
        <w:rPr>
          <w:rFonts w:ascii="Arial" w:hAnsi="Arial" w:cs="Arial"/>
          <w:b/>
        </w:rPr>
        <w:t xml:space="preserve">La participation des classes à ce dispositif implique impérativement la présence des élèves et de leurs encadrants </w:t>
      </w:r>
      <w:r w:rsidR="00417E45" w:rsidRPr="005F125D">
        <w:rPr>
          <w:rFonts w:ascii="Arial" w:hAnsi="Arial" w:cs="Arial"/>
          <w:b/>
          <w:u w:val="single"/>
        </w:rPr>
        <w:t>jusqu’à la fin des échanges</w:t>
      </w:r>
      <w:r w:rsidR="00417E45">
        <w:rPr>
          <w:rFonts w:ascii="Arial" w:hAnsi="Arial" w:cs="Arial"/>
          <w:b/>
        </w:rPr>
        <w:t xml:space="preserve"> avec le reporter de guerre.</w:t>
      </w:r>
      <w:r w:rsidR="00417E45">
        <w:rPr>
          <w:rFonts w:ascii="Arial" w:hAnsi="Arial" w:cs="Arial"/>
          <w:b/>
          <w:u w:val="single"/>
        </w:rPr>
        <w:t xml:space="preserve"> </w:t>
      </w:r>
    </w:p>
    <w:p w:rsidR="00417E45" w:rsidRDefault="00417E45" w:rsidP="00FA2B0F">
      <w:pPr>
        <w:spacing w:after="0" w:line="240" w:lineRule="auto"/>
        <w:jc w:val="both"/>
        <w:rPr>
          <w:rFonts w:ascii="Arial" w:hAnsi="Arial" w:cs="Arial"/>
        </w:rPr>
      </w:pPr>
    </w:p>
    <w:p w:rsidR="00FA2B0F" w:rsidRPr="00AA1320" w:rsidRDefault="003421E1" w:rsidP="00417E45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1320">
        <w:rPr>
          <w:rFonts w:ascii="Arial" w:hAnsi="Arial" w:cs="Arial"/>
          <w:b/>
          <w:sz w:val="24"/>
          <w:szCs w:val="24"/>
        </w:rPr>
        <w:lastRenderedPageBreak/>
        <w:t>L</w:t>
      </w:r>
      <w:r w:rsidR="00417E45" w:rsidRPr="00AA1320">
        <w:rPr>
          <w:rFonts w:ascii="Arial" w:hAnsi="Arial" w:cs="Arial"/>
          <w:b/>
          <w:sz w:val="24"/>
          <w:szCs w:val="24"/>
        </w:rPr>
        <w:t>es t</w:t>
      </w:r>
      <w:r w:rsidR="00962E25" w:rsidRPr="00AA1320">
        <w:rPr>
          <w:rFonts w:ascii="Arial" w:hAnsi="Arial" w:cs="Arial"/>
          <w:b/>
          <w:sz w:val="24"/>
          <w:szCs w:val="24"/>
        </w:rPr>
        <w:t>ransports</w:t>
      </w:r>
      <w:r w:rsidR="00BA1563">
        <w:rPr>
          <w:rFonts w:ascii="Arial" w:hAnsi="Arial" w:cs="Arial"/>
          <w:b/>
          <w:sz w:val="24"/>
          <w:szCs w:val="24"/>
        </w:rPr>
        <w:t xml:space="preserve"> (pour les classes </w:t>
      </w:r>
      <w:r w:rsidR="00406D8D">
        <w:rPr>
          <w:rFonts w:ascii="Arial" w:hAnsi="Arial" w:cs="Arial"/>
          <w:b/>
          <w:sz w:val="24"/>
          <w:szCs w:val="24"/>
        </w:rPr>
        <w:t>présentes sur les sites de projection</w:t>
      </w:r>
      <w:r w:rsidR="00BA1563">
        <w:rPr>
          <w:rFonts w:ascii="Arial" w:hAnsi="Arial" w:cs="Arial"/>
          <w:b/>
          <w:sz w:val="24"/>
          <w:szCs w:val="24"/>
        </w:rPr>
        <w:t>)</w:t>
      </w:r>
    </w:p>
    <w:p w:rsidR="00FA2B0F" w:rsidRDefault="00FA2B0F" w:rsidP="00FA2B0F">
      <w:pPr>
        <w:spacing w:after="0" w:line="240" w:lineRule="auto"/>
        <w:jc w:val="both"/>
        <w:rPr>
          <w:rFonts w:ascii="Arial" w:hAnsi="Arial" w:cs="Arial"/>
        </w:rPr>
      </w:pPr>
    </w:p>
    <w:p w:rsidR="00332F29" w:rsidRPr="005F0F9B" w:rsidRDefault="00406D8D" w:rsidP="00FA2B0F">
      <w:pPr>
        <w:spacing w:after="0" w:line="240" w:lineRule="auto"/>
        <w:jc w:val="both"/>
        <w:rPr>
          <w:rFonts w:ascii="Arial" w:hAnsi="Arial" w:cs="Arial"/>
          <w:b/>
        </w:rPr>
      </w:pPr>
      <w:r w:rsidRPr="005F0F9B">
        <w:rPr>
          <w:rFonts w:ascii="Arial" w:hAnsi="Arial" w:cs="Arial"/>
        </w:rPr>
        <w:t xml:space="preserve">Après avoir pris connaissance du site </w:t>
      </w:r>
      <w:r w:rsidR="00FE2E73" w:rsidRPr="005F0F9B">
        <w:rPr>
          <w:rFonts w:ascii="Arial" w:hAnsi="Arial" w:cs="Arial"/>
        </w:rPr>
        <w:t>projection où do</w:t>
      </w:r>
      <w:r w:rsidR="00CA6945" w:rsidRPr="005F0F9B">
        <w:rPr>
          <w:rFonts w:ascii="Arial" w:hAnsi="Arial" w:cs="Arial"/>
        </w:rPr>
        <w:t>i</w:t>
      </w:r>
      <w:r w:rsidRPr="005F0F9B">
        <w:rPr>
          <w:rFonts w:ascii="Arial" w:hAnsi="Arial" w:cs="Arial"/>
        </w:rPr>
        <w:t>vent se rendre les</w:t>
      </w:r>
      <w:r w:rsidR="00CA6945" w:rsidRPr="005F0F9B">
        <w:rPr>
          <w:rFonts w:ascii="Arial" w:hAnsi="Arial" w:cs="Arial"/>
        </w:rPr>
        <w:t xml:space="preserve"> classe</w:t>
      </w:r>
      <w:r w:rsidRPr="005F0F9B">
        <w:rPr>
          <w:rFonts w:ascii="Arial" w:hAnsi="Arial" w:cs="Arial"/>
        </w:rPr>
        <w:t>s</w:t>
      </w:r>
      <w:r w:rsidR="00CA6945" w:rsidRPr="005F0F9B">
        <w:rPr>
          <w:rFonts w:ascii="Arial" w:hAnsi="Arial" w:cs="Arial"/>
        </w:rPr>
        <w:t xml:space="preserve"> (</w:t>
      </w:r>
      <w:r w:rsidRPr="005F0F9B">
        <w:rPr>
          <w:rFonts w:ascii="Arial" w:hAnsi="Arial" w:cs="Arial"/>
        </w:rPr>
        <w:t xml:space="preserve">information communiquée aux établissements </w:t>
      </w:r>
      <w:r w:rsidR="00CA6945" w:rsidRPr="005F0F9B">
        <w:rPr>
          <w:rFonts w:ascii="Arial" w:hAnsi="Arial" w:cs="Arial"/>
        </w:rPr>
        <w:t>courant juin)</w:t>
      </w:r>
      <w:r w:rsidR="00FA2B0F" w:rsidRPr="005F0F9B">
        <w:rPr>
          <w:rFonts w:ascii="Arial" w:hAnsi="Arial" w:cs="Arial"/>
        </w:rPr>
        <w:t>,</w:t>
      </w:r>
      <w:r w:rsidR="00FA2B0F" w:rsidRPr="005F0F9B">
        <w:rPr>
          <w:rFonts w:ascii="Arial" w:hAnsi="Arial" w:cs="Arial"/>
          <w:b/>
        </w:rPr>
        <w:t xml:space="preserve"> </w:t>
      </w:r>
      <w:r w:rsidRPr="005F0F9B">
        <w:rPr>
          <w:rFonts w:ascii="Arial" w:hAnsi="Arial" w:cs="Arial"/>
          <w:b/>
        </w:rPr>
        <w:t xml:space="preserve">les </w:t>
      </w:r>
      <w:r w:rsidR="009F69E8" w:rsidRPr="005F0F9B">
        <w:rPr>
          <w:rFonts w:ascii="Arial" w:hAnsi="Arial" w:cs="Arial"/>
          <w:b/>
        </w:rPr>
        <w:t>établissements</w:t>
      </w:r>
      <w:r w:rsidRPr="005F0F9B">
        <w:rPr>
          <w:rFonts w:ascii="Arial" w:hAnsi="Arial" w:cs="Arial"/>
          <w:b/>
        </w:rPr>
        <w:t xml:space="preserve"> adressent </w:t>
      </w:r>
      <w:r w:rsidR="00FA2B0F" w:rsidRPr="005F0F9B">
        <w:rPr>
          <w:rFonts w:ascii="Arial" w:hAnsi="Arial" w:cs="Arial"/>
          <w:b/>
        </w:rPr>
        <w:t xml:space="preserve">trois devis de transport à la </w:t>
      </w:r>
      <w:r w:rsidR="00332F29" w:rsidRPr="005F0F9B">
        <w:rPr>
          <w:rFonts w:ascii="Arial" w:hAnsi="Arial" w:cs="Arial"/>
          <w:b/>
        </w:rPr>
        <w:t>Ville</w:t>
      </w:r>
      <w:r w:rsidR="00FA2B0F" w:rsidRPr="005F0F9B">
        <w:rPr>
          <w:rFonts w:ascii="Arial" w:hAnsi="Arial" w:cs="Arial"/>
          <w:b/>
        </w:rPr>
        <w:t xml:space="preserve"> de Bayeux avant le </w:t>
      </w:r>
      <w:r w:rsidR="00417E45" w:rsidRPr="005F0F9B">
        <w:rPr>
          <w:rFonts w:ascii="Arial" w:hAnsi="Arial" w:cs="Arial"/>
          <w:b/>
        </w:rPr>
        <w:t>1</w:t>
      </w:r>
      <w:r w:rsidR="00AA0A08" w:rsidRPr="005F0F9B">
        <w:rPr>
          <w:rFonts w:ascii="Arial" w:hAnsi="Arial" w:cs="Arial"/>
          <w:b/>
        </w:rPr>
        <w:t>0</w:t>
      </w:r>
      <w:r w:rsidR="00FA2B0F" w:rsidRPr="005F0F9B">
        <w:rPr>
          <w:rFonts w:ascii="Arial" w:hAnsi="Arial" w:cs="Arial"/>
          <w:b/>
        </w:rPr>
        <w:t xml:space="preserve"> septembre </w:t>
      </w:r>
      <w:r w:rsidR="00417E45" w:rsidRPr="005F0F9B">
        <w:rPr>
          <w:rFonts w:ascii="Arial" w:hAnsi="Arial" w:cs="Arial"/>
          <w:b/>
        </w:rPr>
        <w:t>202</w:t>
      </w:r>
      <w:r w:rsidR="00AA0A08" w:rsidRPr="005F0F9B">
        <w:rPr>
          <w:rFonts w:ascii="Arial" w:hAnsi="Arial" w:cs="Arial"/>
          <w:b/>
        </w:rPr>
        <w:t>1</w:t>
      </w:r>
      <w:r w:rsidR="00332F29" w:rsidRPr="005F0F9B">
        <w:rPr>
          <w:rFonts w:ascii="Arial" w:hAnsi="Arial" w:cs="Arial"/>
          <w:b/>
        </w:rPr>
        <w:t xml:space="preserve"> </w:t>
      </w:r>
      <w:r w:rsidR="00417E45" w:rsidRPr="005F0F9B">
        <w:rPr>
          <w:rFonts w:ascii="Arial" w:hAnsi="Arial" w:cs="Arial"/>
          <w:b/>
        </w:rPr>
        <w:t>à l’adresse</w:t>
      </w:r>
      <w:r w:rsidR="00332F29" w:rsidRPr="005F0F9B">
        <w:rPr>
          <w:rFonts w:ascii="Arial" w:hAnsi="Arial" w:cs="Arial"/>
          <w:b/>
        </w:rPr>
        <w:t xml:space="preserve"> </w:t>
      </w:r>
      <w:hyperlink r:id="rId19" w:history="1">
        <w:r w:rsidR="00332F29" w:rsidRPr="005F0F9B">
          <w:rPr>
            <w:rStyle w:val="Lienhypertexte"/>
            <w:rFonts w:ascii="Arial" w:hAnsi="Arial" w:cs="Arial"/>
            <w:b/>
          </w:rPr>
          <w:t>cbeauruel@mairie-bayeux.fr</w:t>
        </w:r>
      </w:hyperlink>
      <w:r w:rsidR="00417E45" w:rsidRPr="005F0F9B">
        <w:rPr>
          <w:rStyle w:val="Lienhypertexte"/>
          <w:rFonts w:ascii="Arial" w:hAnsi="Arial" w:cs="Arial"/>
          <w:b/>
          <w:color w:val="auto"/>
          <w:u w:val="none"/>
        </w:rPr>
        <w:t>.</w:t>
      </w:r>
    </w:p>
    <w:p w:rsidR="00FA2B0F" w:rsidRPr="005326D1" w:rsidRDefault="0033419F" w:rsidP="00FA2B0F">
      <w:pPr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>La Ville</w:t>
      </w:r>
      <w:r w:rsidR="00FA2B0F" w:rsidRPr="005F0F9B">
        <w:rPr>
          <w:rFonts w:ascii="Arial" w:hAnsi="Arial" w:cs="Arial"/>
        </w:rPr>
        <w:t xml:space="preserve"> de Bayeux réservera le transporteur</w:t>
      </w:r>
      <w:r w:rsidR="003421E1">
        <w:rPr>
          <w:rFonts w:ascii="Arial" w:hAnsi="Arial" w:cs="Arial"/>
        </w:rPr>
        <w:t>,</w:t>
      </w:r>
      <w:r w:rsidR="00FA2B0F" w:rsidRPr="005326D1">
        <w:rPr>
          <w:rFonts w:ascii="Arial" w:hAnsi="Arial" w:cs="Arial"/>
        </w:rPr>
        <w:t xml:space="preserve"> dont </w:t>
      </w:r>
      <w:r w:rsidR="00FA2B0F" w:rsidRPr="005326D1">
        <w:rPr>
          <w:rFonts w:ascii="Arial" w:hAnsi="Arial" w:cs="Arial"/>
          <w:b/>
        </w:rPr>
        <w:t>le coût est pris en charge par la Région Normandie</w:t>
      </w:r>
      <w:r w:rsidR="00FA2B0F" w:rsidRPr="005326D1">
        <w:rPr>
          <w:rFonts w:ascii="Arial" w:hAnsi="Arial" w:cs="Arial"/>
        </w:rPr>
        <w:t xml:space="preserve">. La </w:t>
      </w:r>
      <w:r w:rsidR="00332F29">
        <w:rPr>
          <w:rFonts w:ascii="Arial" w:hAnsi="Arial" w:cs="Arial"/>
        </w:rPr>
        <w:t xml:space="preserve">Ville </w:t>
      </w:r>
      <w:r w:rsidR="00FA2B0F" w:rsidRPr="005326D1">
        <w:rPr>
          <w:rFonts w:ascii="Arial" w:hAnsi="Arial" w:cs="Arial"/>
        </w:rPr>
        <w:t>de Bayeux informera l’établissement du transporteur retenu.</w:t>
      </w:r>
    </w:p>
    <w:p w:rsidR="005326D1" w:rsidRDefault="005326D1" w:rsidP="00532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F259D" w:rsidRDefault="008F259D" w:rsidP="00532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26D1" w:rsidRPr="00AA1320" w:rsidRDefault="003421E1" w:rsidP="003421E1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1320">
        <w:rPr>
          <w:rFonts w:ascii="Arial" w:hAnsi="Arial" w:cs="Arial"/>
          <w:b/>
          <w:sz w:val="24"/>
          <w:szCs w:val="24"/>
        </w:rPr>
        <w:t xml:space="preserve">La </w:t>
      </w:r>
      <w:r w:rsidR="000B1195" w:rsidRPr="00AA1320">
        <w:rPr>
          <w:rFonts w:ascii="Arial" w:hAnsi="Arial" w:cs="Arial"/>
          <w:b/>
          <w:sz w:val="24"/>
          <w:szCs w:val="24"/>
        </w:rPr>
        <w:t>p</w:t>
      </w:r>
      <w:r w:rsidR="00962E25" w:rsidRPr="00AA1320">
        <w:rPr>
          <w:rFonts w:ascii="Arial" w:hAnsi="Arial" w:cs="Arial"/>
          <w:b/>
          <w:sz w:val="24"/>
          <w:szCs w:val="24"/>
        </w:rPr>
        <w:t>réparation des jeunes</w:t>
      </w:r>
    </w:p>
    <w:p w:rsidR="00CB796E" w:rsidRPr="005326D1" w:rsidRDefault="00CB796E" w:rsidP="005326D1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  <w:r w:rsidRPr="005326D1">
        <w:rPr>
          <w:rFonts w:ascii="Arial" w:hAnsi="Arial" w:cs="Arial"/>
        </w:rPr>
        <w:t xml:space="preserve">La projection, le vote et la rencontre avec le reporter de guerre font l’objet d’une préparation préalable en classe. Cette préparation est </w:t>
      </w:r>
      <w:r w:rsidRPr="005326D1">
        <w:rPr>
          <w:rFonts w:ascii="Arial" w:hAnsi="Arial" w:cs="Arial"/>
          <w:b/>
        </w:rPr>
        <w:t>indispensable pour permettr</w:t>
      </w:r>
      <w:r w:rsidR="00F10D09">
        <w:rPr>
          <w:rFonts w:ascii="Arial" w:hAnsi="Arial" w:cs="Arial"/>
          <w:b/>
        </w:rPr>
        <w:t>e aux jeunes</w:t>
      </w:r>
      <w:r w:rsidRPr="005326D1">
        <w:rPr>
          <w:rFonts w:ascii="Arial" w:hAnsi="Arial" w:cs="Arial"/>
          <w:b/>
        </w:rPr>
        <w:t xml:space="preserve"> de voter</w:t>
      </w:r>
      <w:r w:rsidR="003421E1">
        <w:rPr>
          <w:rFonts w:ascii="Arial" w:hAnsi="Arial" w:cs="Arial"/>
        </w:rPr>
        <w:t>. E</w:t>
      </w:r>
      <w:r w:rsidRPr="005326D1">
        <w:rPr>
          <w:rFonts w:ascii="Arial" w:hAnsi="Arial" w:cs="Arial"/>
        </w:rPr>
        <w:t xml:space="preserve">lle devra notamment aborder : </w:t>
      </w:r>
    </w:p>
    <w:p w:rsidR="005326D1" w:rsidRPr="005326D1" w:rsidRDefault="003421E1" w:rsidP="005326D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="005326D1" w:rsidRPr="005326D1">
        <w:rPr>
          <w:rFonts w:ascii="Arial" w:hAnsi="Arial" w:cs="Arial"/>
        </w:rPr>
        <w:t>r</w:t>
      </w:r>
      <w:r w:rsidR="005413F5" w:rsidRPr="005326D1">
        <w:rPr>
          <w:rFonts w:ascii="Arial" w:hAnsi="Arial" w:cs="Arial"/>
        </w:rPr>
        <w:t>éalisation d’une grille d’analyse</w:t>
      </w:r>
      <w:r w:rsidR="005326D1" w:rsidRPr="005326D1">
        <w:rPr>
          <w:rFonts w:ascii="Arial" w:hAnsi="Arial" w:cs="Arial"/>
        </w:rPr>
        <w:t xml:space="preserve"> des repo</w:t>
      </w:r>
      <w:r w:rsidR="008E1C15">
        <w:rPr>
          <w:rFonts w:ascii="Arial" w:hAnsi="Arial" w:cs="Arial"/>
        </w:rPr>
        <w:t>rtages</w:t>
      </w:r>
      <w:r w:rsidR="005413F5" w:rsidRPr="00295F26">
        <w:rPr>
          <w:rFonts w:ascii="Arial" w:hAnsi="Arial" w:cs="Arial"/>
        </w:rPr>
        <w:t>,</w:t>
      </w:r>
      <w:r w:rsidR="005413F5" w:rsidRPr="008E1C15">
        <w:rPr>
          <w:rFonts w:ascii="Arial" w:hAnsi="Arial" w:cs="Arial"/>
          <w:color w:val="FF0000"/>
        </w:rPr>
        <w:t xml:space="preserve"> </w:t>
      </w:r>
    </w:p>
    <w:p w:rsidR="00921841" w:rsidRPr="005326D1" w:rsidRDefault="001B6907" w:rsidP="005326D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mise en contexte des zones géographiques et d</w:t>
      </w:r>
      <w:r w:rsidR="005413F5" w:rsidRPr="005326D1">
        <w:rPr>
          <w:rFonts w:ascii="Arial" w:hAnsi="Arial" w:cs="Arial"/>
        </w:rPr>
        <w:t>es confl</w:t>
      </w:r>
      <w:r w:rsidR="005326D1" w:rsidRPr="005326D1">
        <w:rPr>
          <w:rFonts w:ascii="Arial" w:hAnsi="Arial" w:cs="Arial"/>
        </w:rPr>
        <w:t>its abordés par les reportages</w:t>
      </w:r>
      <w:r w:rsidR="00332F29">
        <w:rPr>
          <w:rFonts w:ascii="Arial" w:hAnsi="Arial" w:cs="Arial"/>
        </w:rPr>
        <w:t>.</w:t>
      </w:r>
    </w:p>
    <w:p w:rsidR="00265E48" w:rsidRDefault="00265E48" w:rsidP="005326D1">
      <w:pPr>
        <w:spacing w:after="0" w:line="240" w:lineRule="auto"/>
        <w:jc w:val="both"/>
        <w:rPr>
          <w:rFonts w:ascii="Arial" w:hAnsi="Arial" w:cs="Arial"/>
        </w:rPr>
      </w:pPr>
    </w:p>
    <w:p w:rsidR="00D17D5C" w:rsidRDefault="00220DAB" w:rsidP="005326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complément de la formation dédiée à cette action (voir </w:t>
      </w:r>
      <w:r w:rsidR="00AB29CA">
        <w:rPr>
          <w:rFonts w:ascii="Arial" w:hAnsi="Arial" w:cs="Arial"/>
        </w:rPr>
        <w:t>p.</w:t>
      </w:r>
      <w:r w:rsidR="00AA0A08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  <w:r w:rsidR="005326D1" w:rsidRPr="005326D1">
        <w:rPr>
          <w:rFonts w:ascii="Arial" w:hAnsi="Arial" w:cs="Arial"/>
        </w:rPr>
        <w:t xml:space="preserve">, un </w:t>
      </w:r>
      <w:r w:rsidR="005326D1" w:rsidRPr="001B6907">
        <w:rPr>
          <w:rFonts w:ascii="Arial" w:hAnsi="Arial" w:cs="Arial"/>
          <w:b/>
        </w:rPr>
        <w:t>kit de préparation</w:t>
      </w:r>
      <w:r w:rsidR="005326D1" w:rsidRPr="005326D1">
        <w:rPr>
          <w:rFonts w:ascii="Arial" w:hAnsi="Arial" w:cs="Arial"/>
        </w:rPr>
        <w:t xml:space="preserve"> sera envoyé début septembre aux enseignants/formateurs encadrant la classe participante.</w:t>
      </w:r>
    </w:p>
    <w:p w:rsidR="00AA0A08" w:rsidRDefault="00AA0A08" w:rsidP="005326D1">
      <w:pPr>
        <w:spacing w:after="0" w:line="240" w:lineRule="auto"/>
        <w:jc w:val="both"/>
        <w:rPr>
          <w:rFonts w:ascii="Arial" w:hAnsi="Arial" w:cs="Arial"/>
        </w:rPr>
      </w:pPr>
    </w:p>
    <w:p w:rsidR="005326D1" w:rsidRPr="005326D1" w:rsidRDefault="00CA6945" w:rsidP="005326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 kit</w:t>
      </w:r>
      <w:r w:rsidR="005326D1" w:rsidRPr="005326D1">
        <w:rPr>
          <w:rFonts w:ascii="Arial" w:hAnsi="Arial" w:cs="Arial"/>
        </w:rPr>
        <w:t xml:space="preserve"> comprend :</w:t>
      </w:r>
    </w:p>
    <w:p w:rsidR="008D6D0B" w:rsidRPr="00295F26" w:rsidRDefault="005326D1" w:rsidP="001B690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5326D1">
        <w:rPr>
          <w:rFonts w:ascii="Arial" w:hAnsi="Arial" w:cs="Arial"/>
        </w:rPr>
        <w:t>les</w:t>
      </w:r>
      <w:proofErr w:type="gramEnd"/>
      <w:r w:rsidRPr="005326D1">
        <w:rPr>
          <w:rFonts w:ascii="Arial" w:hAnsi="Arial" w:cs="Arial"/>
        </w:rPr>
        <w:t xml:space="preserve"> contextes de réalisation des reportages</w:t>
      </w:r>
      <w:r w:rsidR="008D6D0B">
        <w:rPr>
          <w:rFonts w:ascii="Arial" w:hAnsi="Arial" w:cs="Arial"/>
        </w:rPr>
        <w:t xml:space="preserve"> </w:t>
      </w:r>
      <w:r w:rsidR="00425151">
        <w:rPr>
          <w:rFonts w:ascii="Arial" w:hAnsi="Arial" w:cs="Arial"/>
        </w:rPr>
        <w:t xml:space="preserve">TV </w:t>
      </w:r>
      <w:r w:rsidR="001B6907" w:rsidRPr="00295F26">
        <w:rPr>
          <w:rFonts w:ascii="Arial" w:hAnsi="Arial" w:cs="Arial"/>
        </w:rPr>
        <w:t>en lice</w:t>
      </w:r>
      <w:r w:rsidR="00425151" w:rsidRPr="00295F26">
        <w:rPr>
          <w:rFonts w:ascii="Arial" w:hAnsi="Arial" w:cs="Arial"/>
        </w:rPr>
        <w:t xml:space="preserve"> pour le Prix Bayeux Calvados-Normandie des correspondants de guerre 202</w:t>
      </w:r>
      <w:r w:rsidR="00AA0A08">
        <w:rPr>
          <w:rFonts w:ascii="Arial" w:hAnsi="Arial" w:cs="Arial"/>
        </w:rPr>
        <w:t>1</w:t>
      </w:r>
      <w:r w:rsidR="001B6907" w:rsidRPr="00295F26">
        <w:rPr>
          <w:rFonts w:ascii="Arial" w:hAnsi="Arial" w:cs="Arial"/>
        </w:rPr>
        <w:t>,</w:t>
      </w:r>
    </w:p>
    <w:p w:rsidR="00425151" w:rsidRPr="00295F26" w:rsidRDefault="00425151" w:rsidP="001B690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95F26">
        <w:rPr>
          <w:rFonts w:ascii="Arial" w:hAnsi="Arial" w:cs="Arial"/>
        </w:rPr>
        <w:t>les</w:t>
      </w:r>
      <w:proofErr w:type="gramEnd"/>
      <w:r w:rsidRPr="00295F26">
        <w:rPr>
          <w:rFonts w:ascii="Arial" w:hAnsi="Arial" w:cs="Arial"/>
        </w:rPr>
        <w:t xml:space="preserve"> contextes de réalisation des reportages TV sélectionnés en 20</w:t>
      </w:r>
      <w:r w:rsidR="00AA0A08">
        <w:rPr>
          <w:rFonts w:ascii="Arial" w:hAnsi="Arial" w:cs="Arial"/>
        </w:rPr>
        <w:t>20</w:t>
      </w:r>
      <w:r w:rsidRPr="00295F26">
        <w:rPr>
          <w:rFonts w:ascii="Arial" w:hAnsi="Arial" w:cs="Arial"/>
        </w:rPr>
        <w:t>,</w:t>
      </w:r>
    </w:p>
    <w:p w:rsidR="005326D1" w:rsidRPr="008D6D0B" w:rsidRDefault="008D6D0B" w:rsidP="0092184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5326D1" w:rsidRPr="008D6D0B">
        <w:rPr>
          <w:rFonts w:ascii="Arial" w:hAnsi="Arial" w:cs="Arial"/>
        </w:rPr>
        <w:t>n</w:t>
      </w:r>
      <w:proofErr w:type="gramEnd"/>
      <w:r w:rsidR="005326D1" w:rsidRPr="008D6D0B">
        <w:rPr>
          <w:rFonts w:ascii="Arial" w:hAnsi="Arial" w:cs="Arial"/>
        </w:rPr>
        <w:t xml:space="preserve"> extr</w:t>
      </w:r>
      <w:r>
        <w:rPr>
          <w:rFonts w:ascii="Arial" w:hAnsi="Arial" w:cs="Arial"/>
        </w:rPr>
        <w:t xml:space="preserve">ait du règlement du Prix Bayeux </w:t>
      </w:r>
      <w:r w:rsidR="005326D1" w:rsidRPr="008D6D0B">
        <w:rPr>
          <w:rFonts w:ascii="Arial" w:hAnsi="Arial" w:cs="Arial"/>
        </w:rPr>
        <w:t>Calvados</w:t>
      </w:r>
      <w:r>
        <w:rPr>
          <w:rFonts w:ascii="Arial" w:hAnsi="Arial" w:cs="Arial"/>
        </w:rPr>
        <w:t>-Normandie</w:t>
      </w:r>
      <w:r w:rsidR="005326D1" w:rsidRPr="008D6D0B">
        <w:rPr>
          <w:rFonts w:ascii="Arial" w:hAnsi="Arial" w:cs="Arial"/>
        </w:rPr>
        <w:t xml:space="preserve"> des correspondants de guerre </w:t>
      </w:r>
      <w:r w:rsidR="001B6907">
        <w:rPr>
          <w:rFonts w:ascii="Arial" w:hAnsi="Arial" w:cs="Arial"/>
        </w:rPr>
        <w:t>202</w:t>
      </w:r>
      <w:r w:rsidR="00AA0A08">
        <w:rPr>
          <w:rFonts w:ascii="Arial" w:hAnsi="Arial" w:cs="Arial"/>
        </w:rPr>
        <w:t>1</w:t>
      </w:r>
      <w:r w:rsidR="001F023A">
        <w:rPr>
          <w:rFonts w:ascii="Arial" w:hAnsi="Arial" w:cs="Arial"/>
        </w:rPr>
        <w:t>,</w:t>
      </w:r>
    </w:p>
    <w:p w:rsidR="005326D1" w:rsidRPr="005326D1" w:rsidRDefault="008D6D0B" w:rsidP="005326D1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programme du Prix Bayeux </w:t>
      </w:r>
      <w:r w:rsidR="005326D1" w:rsidRPr="005326D1">
        <w:rPr>
          <w:rFonts w:ascii="Arial" w:hAnsi="Arial" w:cs="Arial"/>
        </w:rPr>
        <w:t>Calvados</w:t>
      </w:r>
      <w:r>
        <w:rPr>
          <w:rFonts w:ascii="Arial" w:hAnsi="Arial" w:cs="Arial"/>
        </w:rPr>
        <w:t>-Normandie</w:t>
      </w:r>
      <w:r w:rsidR="005326D1" w:rsidRPr="005326D1">
        <w:rPr>
          <w:rFonts w:ascii="Arial" w:hAnsi="Arial" w:cs="Arial"/>
        </w:rPr>
        <w:t xml:space="preserve"> des correspondants de guerre </w:t>
      </w:r>
      <w:r w:rsidR="001B6907">
        <w:rPr>
          <w:rFonts w:ascii="Arial" w:hAnsi="Arial" w:cs="Arial"/>
        </w:rPr>
        <w:t>202</w:t>
      </w:r>
      <w:r w:rsidR="00A333C3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A40555" w:rsidRDefault="00A40555" w:rsidP="005326D1">
      <w:pPr>
        <w:spacing w:after="0" w:line="240" w:lineRule="auto"/>
        <w:jc w:val="both"/>
        <w:rPr>
          <w:rFonts w:ascii="Arial" w:hAnsi="Arial" w:cs="Arial"/>
        </w:rPr>
      </w:pP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  <w:r w:rsidRPr="005326D1">
        <w:rPr>
          <w:rFonts w:ascii="Arial" w:hAnsi="Arial" w:cs="Arial"/>
        </w:rPr>
        <w:t xml:space="preserve">La semaine précédant le vote, </w:t>
      </w:r>
      <w:r w:rsidRPr="00CA6945">
        <w:rPr>
          <w:rFonts w:ascii="Arial" w:hAnsi="Arial" w:cs="Arial"/>
          <w:b/>
        </w:rPr>
        <w:t>le nom des reporters présents sur les sites de projection</w:t>
      </w:r>
      <w:r w:rsidRPr="005326D1">
        <w:rPr>
          <w:rFonts w:ascii="Arial" w:hAnsi="Arial" w:cs="Arial"/>
        </w:rPr>
        <w:t>, ainsi que quelques éléments biographiques sont transmis aux enseignants</w:t>
      </w:r>
      <w:r w:rsidR="001B6907">
        <w:rPr>
          <w:rFonts w:ascii="Arial" w:hAnsi="Arial" w:cs="Arial"/>
        </w:rPr>
        <w:t>,</w:t>
      </w:r>
      <w:r w:rsidRPr="005326D1">
        <w:rPr>
          <w:rFonts w:ascii="Arial" w:hAnsi="Arial" w:cs="Arial"/>
        </w:rPr>
        <w:t xml:space="preserve"> afin de préparer la rencontre et les questions alimentant l’échange.</w:t>
      </w:r>
    </w:p>
    <w:p w:rsidR="00220DAB" w:rsidRDefault="00220DAB" w:rsidP="005326D1">
      <w:pPr>
        <w:spacing w:after="0" w:line="240" w:lineRule="auto"/>
        <w:jc w:val="both"/>
        <w:rPr>
          <w:rFonts w:ascii="Arial" w:hAnsi="Arial" w:cs="Arial"/>
        </w:rPr>
      </w:pPr>
    </w:p>
    <w:p w:rsidR="005326D1" w:rsidRPr="005326D1" w:rsidRDefault="008D6D0B" w:rsidP="005326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1B6907">
        <w:rPr>
          <w:rFonts w:ascii="Arial" w:hAnsi="Arial" w:cs="Arial"/>
        </w:rPr>
        <w:t xml:space="preserve"> l’issue de cette action</w:t>
      </w:r>
      <w:r w:rsidR="005326D1" w:rsidRPr="005326D1">
        <w:rPr>
          <w:rFonts w:ascii="Arial" w:hAnsi="Arial" w:cs="Arial"/>
        </w:rPr>
        <w:t xml:space="preserve">, </w:t>
      </w:r>
      <w:r w:rsidR="00220DAB">
        <w:rPr>
          <w:rFonts w:ascii="Arial" w:hAnsi="Arial" w:cs="Arial"/>
        </w:rPr>
        <w:t xml:space="preserve">les </w:t>
      </w:r>
      <w:r w:rsidR="001B6907">
        <w:rPr>
          <w:rFonts w:ascii="Arial" w:hAnsi="Arial" w:cs="Arial"/>
        </w:rPr>
        <w:t xml:space="preserve">enseignants/formateurs </w:t>
      </w:r>
      <w:r w:rsidR="00220DAB">
        <w:rPr>
          <w:rFonts w:ascii="Arial" w:hAnsi="Arial" w:cs="Arial"/>
        </w:rPr>
        <w:t xml:space="preserve">organisent </w:t>
      </w:r>
      <w:r w:rsidR="005326D1" w:rsidRPr="005326D1">
        <w:rPr>
          <w:rFonts w:ascii="Arial" w:hAnsi="Arial" w:cs="Arial"/>
        </w:rPr>
        <w:t>un travail pédagogique avec l</w:t>
      </w:r>
      <w:r w:rsidR="001B6907">
        <w:rPr>
          <w:rFonts w:ascii="Arial" w:hAnsi="Arial" w:cs="Arial"/>
        </w:rPr>
        <w:t>eur classe</w:t>
      </w:r>
      <w:r w:rsidR="005326D1" w:rsidRPr="005326D1">
        <w:rPr>
          <w:rFonts w:ascii="Arial" w:hAnsi="Arial" w:cs="Arial"/>
        </w:rPr>
        <w:t xml:space="preserve">, permettant notamment aux jeunes de rendre compte de leur participation à cette action et de leur ressenti. </w:t>
      </w: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  <w:bCs/>
        </w:rPr>
      </w:pPr>
    </w:p>
    <w:p w:rsidR="005326D1" w:rsidRDefault="00220DAB" w:rsidP="005326D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</w:t>
      </w:r>
      <w:r w:rsidRPr="00731752">
        <w:rPr>
          <w:rFonts w:ascii="Arial" w:hAnsi="Arial" w:cs="Arial"/>
          <w:b/>
          <w:bCs/>
        </w:rPr>
        <w:t>projet pédagogique</w:t>
      </w:r>
      <w:r>
        <w:rPr>
          <w:rFonts w:ascii="Arial" w:hAnsi="Arial" w:cs="Arial"/>
          <w:bCs/>
        </w:rPr>
        <w:t xml:space="preserve"> envisagé est à renseigner dans la </w:t>
      </w:r>
      <w:r w:rsidRPr="003F30A2">
        <w:rPr>
          <w:rFonts w:ascii="Arial" w:hAnsi="Arial" w:cs="Arial"/>
          <w:b/>
          <w:bCs/>
        </w:rPr>
        <w:t>fiche d’inscription</w:t>
      </w:r>
      <w:r w:rsidR="003F30A2">
        <w:rPr>
          <w:rFonts w:ascii="Arial" w:hAnsi="Arial" w:cs="Arial"/>
          <w:b/>
          <w:bCs/>
        </w:rPr>
        <w:t xml:space="preserve"> </w:t>
      </w:r>
      <w:r w:rsidR="003F30A2">
        <w:rPr>
          <w:rFonts w:ascii="Arial" w:hAnsi="Arial" w:cs="Arial"/>
          <w:bCs/>
        </w:rPr>
        <w:t>ci-jointe</w:t>
      </w:r>
      <w:r w:rsidR="00C77E41">
        <w:rPr>
          <w:rFonts w:ascii="Arial" w:hAnsi="Arial" w:cs="Arial"/>
          <w:bCs/>
        </w:rPr>
        <w:t>.</w:t>
      </w:r>
    </w:p>
    <w:p w:rsidR="00AA0A08" w:rsidRPr="005326D1" w:rsidRDefault="00AA0A08" w:rsidP="005326D1">
      <w:pPr>
        <w:spacing w:after="0" w:line="240" w:lineRule="auto"/>
        <w:jc w:val="both"/>
        <w:rPr>
          <w:rFonts w:ascii="Arial" w:hAnsi="Arial" w:cs="Arial"/>
          <w:bCs/>
        </w:rPr>
      </w:pP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</w:p>
    <w:p w:rsidR="00D728E9" w:rsidRPr="00D728E9" w:rsidRDefault="00D728E9" w:rsidP="00D728E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728E9">
        <w:rPr>
          <w:rFonts w:ascii="Arial" w:hAnsi="Arial" w:cs="Arial"/>
          <w:b/>
          <w:sz w:val="24"/>
          <w:szCs w:val="24"/>
        </w:rPr>
        <w:t xml:space="preserve">La formation des enseignants/formateurs (voir p. </w:t>
      </w:r>
      <w:r w:rsidR="00AA0A08">
        <w:rPr>
          <w:rFonts w:ascii="Arial" w:hAnsi="Arial" w:cs="Arial"/>
          <w:b/>
          <w:sz w:val="24"/>
          <w:szCs w:val="24"/>
        </w:rPr>
        <w:t>8</w:t>
      </w:r>
      <w:r w:rsidRPr="00D728E9">
        <w:rPr>
          <w:rFonts w:ascii="Arial" w:hAnsi="Arial" w:cs="Arial"/>
          <w:b/>
          <w:sz w:val="24"/>
          <w:szCs w:val="24"/>
        </w:rPr>
        <w:t>)</w:t>
      </w:r>
    </w:p>
    <w:p w:rsid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</w:p>
    <w:p w:rsidR="00AA0A08" w:rsidRPr="005326D1" w:rsidRDefault="00AA0A08" w:rsidP="005326D1">
      <w:pPr>
        <w:spacing w:after="0" w:line="240" w:lineRule="auto"/>
        <w:jc w:val="both"/>
        <w:rPr>
          <w:rFonts w:ascii="Arial" w:hAnsi="Arial" w:cs="Arial"/>
        </w:rPr>
      </w:pPr>
    </w:p>
    <w:p w:rsidR="005326D1" w:rsidRPr="00D728E9" w:rsidRDefault="00C11A19" w:rsidP="00C11A19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28E9">
        <w:rPr>
          <w:rFonts w:ascii="Arial" w:hAnsi="Arial" w:cs="Arial"/>
          <w:b/>
          <w:bCs/>
          <w:sz w:val="24"/>
          <w:szCs w:val="24"/>
        </w:rPr>
        <w:t>Comment s’inscrire ?</w:t>
      </w:r>
      <w:r w:rsidR="005326D1" w:rsidRPr="00D728E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</w:rPr>
      </w:pPr>
      <w:r w:rsidRPr="005326D1">
        <w:rPr>
          <w:rFonts w:ascii="Arial" w:hAnsi="Arial" w:cs="Arial"/>
        </w:rPr>
        <w:t xml:space="preserve">L’inscription de votre établissement s’effectue </w:t>
      </w:r>
      <w:r w:rsidR="00A01A90">
        <w:rPr>
          <w:rFonts w:ascii="Arial" w:hAnsi="Arial" w:cs="Arial"/>
        </w:rPr>
        <w:t xml:space="preserve">par retour de la </w:t>
      </w:r>
      <w:r w:rsidR="00A01A90">
        <w:rPr>
          <w:rFonts w:ascii="Arial" w:hAnsi="Arial" w:cs="Arial"/>
          <w:b/>
        </w:rPr>
        <w:t>fiche d’inscription</w:t>
      </w:r>
      <w:r w:rsidR="00A01A90">
        <w:rPr>
          <w:rFonts w:ascii="Arial" w:hAnsi="Arial" w:cs="Arial"/>
        </w:rPr>
        <w:t xml:space="preserve"> </w:t>
      </w:r>
      <w:r w:rsidR="00EB600D" w:rsidRPr="005326D1">
        <w:rPr>
          <w:rFonts w:ascii="Arial" w:hAnsi="Arial" w:cs="Arial"/>
        </w:rPr>
        <w:t>joint</w:t>
      </w:r>
      <w:r w:rsidR="00A01A90">
        <w:rPr>
          <w:rFonts w:ascii="Arial" w:hAnsi="Arial" w:cs="Arial"/>
        </w:rPr>
        <w:t>e</w:t>
      </w:r>
      <w:r w:rsidR="00EB600D" w:rsidRPr="005326D1">
        <w:rPr>
          <w:rFonts w:ascii="Arial" w:hAnsi="Arial" w:cs="Arial"/>
        </w:rPr>
        <w:t xml:space="preserve"> en annexe </w:t>
      </w:r>
      <w:r w:rsidRPr="005326D1">
        <w:rPr>
          <w:rFonts w:ascii="Arial" w:hAnsi="Arial" w:cs="Arial"/>
        </w:rPr>
        <w:t xml:space="preserve">à </w:t>
      </w:r>
      <w:r w:rsidRPr="005F0F9B">
        <w:rPr>
          <w:rFonts w:ascii="Arial" w:hAnsi="Arial" w:cs="Arial"/>
          <w:highlight w:val="yellow"/>
        </w:rPr>
        <w:t xml:space="preserve">l’adresse </w:t>
      </w:r>
      <w:hyperlink r:id="rId20" w:history="1">
        <w:r w:rsidR="00B1733D" w:rsidRPr="005F0F9B">
          <w:rPr>
            <w:rStyle w:val="Lienhypertexte"/>
            <w:rFonts w:ascii="Arial" w:hAnsi="Arial" w:cs="Arial"/>
            <w:b/>
            <w:highlight w:val="yellow"/>
          </w:rPr>
          <w:t>prixbayeux@ac-caen.fr</w:t>
        </w:r>
      </w:hyperlink>
      <w:r w:rsidR="00D17D5C">
        <w:rPr>
          <w:rFonts w:ascii="Arial" w:hAnsi="Arial" w:cs="Arial"/>
        </w:rPr>
        <w:t xml:space="preserve"> </w:t>
      </w:r>
      <w:r w:rsidR="00EB600D">
        <w:rPr>
          <w:rFonts w:ascii="Arial" w:hAnsi="Arial" w:cs="Arial"/>
        </w:rPr>
        <w:t xml:space="preserve">avant le </w:t>
      </w:r>
      <w:r w:rsidR="005F226B">
        <w:rPr>
          <w:rFonts w:ascii="Arial" w:hAnsi="Arial" w:cs="Arial"/>
          <w:b/>
        </w:rPr>
        <w:t>jeudi 15 avril 2021.</w:t>
      </w:r>
    </w:p>
    <w:p w:rsidR="005326D1" w:rsidRPr="005326D1" w:rsidRDefault="005326D1" w:rsidP="005326D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F734C0" w:rsidRDefault="00220DAB" w:rsidP="00CB4A4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="005326D1" w:rsidRPr="005326D1">
        <w:rPr>
          <w:rFonts w:ascii="Arial" w:hAnsi="Arial" w:cs="Arial"/>
        </w:rPr>
        <w:t>classe qui participe au jur</w:t>
      </w:r>
      <w:r>
        <w:rPr>
          <w:rFonts w:ascii="Arial" w:hAnsi="Arial" w:cs="Arial"/>
        </w:rPr>
        <w:t>y</w:t>
      </w:r>
      <w:r w:rsidR="005326D1" w:rsidRPr="005326D1">
        <w:rPr>
          <w:rFonts w:ascii="Arial" w:hAnsi="Arial" w:cs="Arial"/>
        </w:rPr>
        <w:t xml:space="preserve"> peut </w:t>
      </w:r>
      <w:r w:rsidR="00410D82">
        <w:rPr>
          <w:rFonts w:ascii="Arial" w:hAnsi="Arial" w:cs="Arial"/>
        </w:rPr>
        <w:t xml:space="preserve">proposer sa </w:t>
      </w:r>
      <w:r w:rsidR="005326D1" w:rsidRPr="005326D1">
        <w:rPr>
          <w:rFonts w:ascii="Arial" w:hAnsi="Arial" w:cs="Arial"/>
        </w:rPr>
        <w:t>candidature pour contribuer à la rédaction du journal « Citoyen du monde </w:t>
      </w:r>
      <w:r w:rsidR="00962E25">
        <w:rPr>
          <w:rFonts w:ascii="Arial" w:hAnsi="Arial" w:cs="Arial"/>
        </w:rPr>
        <w:t>»</w:t>
      </w:r>
      <w:r w:rsidR="00863997">
        <w:rPr>
          <w:rFonts w:ascii="Arial" w:hAnsi="Arial" w:cs="Arial"/>
        </w:rPr>
        <w:t xml:space="preserve"> (avec un accompagnement de l’association </w:t>
      </w:r>
      <w:r w:rsidR="005F226B">
        <w:rPr>
          <w:rFonts w:ascii="Arial" w:hAnsi="Arial" w:cs="Arial"/>
        </w:rPr>
        <w:t>Culture et Nature</w:t>
      </w:r>
      <w:r w:rsidR="00863997">
        <w:rPr>
          <w:rFonts w:ascii="Arial" w:hAnsi="Arial" w:cs="Arial"/>
        </w:rPr>
        <w:t xml:space="preserve"> – </w:t>
      </w:r>
      <w:r w:rsidR="00410D82">
        <w:rPr>
          <w:rFonts w:ascii="Arial" w:hAnsi="Arial" w:cs="Arial"/>
        </w:rPr>
        <w:t>voir p</w:t>
      </w:r>
      <w:r w:rsidR="005F226B">
        <w:rPr>
          <w:rFonts w:ascii="Arial" w:hAnsi="Arial" w:cs="Arial"/>
        </w:rPr>
        <w:t>. 6-7</w:t>
      </w:r>
      <w:r w:rsidR="00410D82">
        <w:rPr>
          <w:rFonts w:ascii="Arial" w:hAnsi="Arial" w:cs="Arial"/>
        </w:rPr>
        <w:t>)</w:t>
      </w:r>
      <w:r w:rsidR="00F734C0">
        <w:rPr>
          <w:rFonts w:ascii="Arial" w:hAnsi="Arial" w:cs="Arial"/>
        </w:rPr>
        <w:t>.</w:t>
      </w:r>
      <w:r w:rsidR="00962E25">
        <w:rPr>
          <w:rFonts w:ascii="Arial" w:hAnsi="Arial" w:cs="Arial"/>
        </w:rPr>
        <w:t xml:space="preserve"> </w:t>
      </w:r>
      <w:r w:rsidR="005326D1" w:rsidRPr="005326D1">
        <w:rPr>
          <w:rFonts w:ascii="Arial" w:hAnsi="Arial" w:cs="Arial"/>
        </w:rPr>
        <w:t xml:space="preserve">Pour </w:t>
      </w:r>
      <w:r w:rsidR="00410D82">
        <w:rPr>
          <w:rFonts w:ascii="Arial" w:hAnsi="Arial" w:cs="Arial"/>
        </w:rPr>
        <w:t>ce faire</w:t>
      </w:r>
      <w:r w:rsidR="005326D1" w:rsidRPr="005326D1">
        <w:rPr>
          <w:rFonts w:ascii="Arial" w:hAnsi="Arial" w:cs="Arial"/>
        </w:rPr>
        <w:t xml:space="preserve">, </w:t>
      </w:r>
      <w:r w:rsidR="00EB600D">
        <w:rPr>
          <w:rFonts w:ascii="Arial" w:hAnsi="Arial" w:cs="Arial"/>
        </w:rPr>
        <w:t>il suffit de cocher la case correspondant</w:t>
      </w:r>
      <w:r w:rsidR="00BB4027">
        <w:rPr>
          <w:rFonts w:ascii="Arial" w:hAnsi="Arial" w:cs="Arial"/>
        </w:rPr>
        <w:t>e</w:t>
      </w:r>
      <w:r w:rsidR="00EB600D">
        <w:rPr>
          <w:rFonts w:ascii="Arial" w:hAnsi="Arial" w:cs="Arial"/>
        </w:rPr>
        <w:t xml:space="preserve"> dans</w:t>
      </w:r>
      <w:r w:rsidR="001B2B3A">
        <w:rPr>
          <w:rFonts w:ascii="Arial" w:hAnsi="Arial" w:cs="Arial"/>
        </w:rPr>
        <w:t xml:space="preserve"> la </w:t>
      </w:r>
      <w:r w:rsidR="001B2B3A" w:rsidRPr="001B2B3A">
        <w:rPr>
          <w:rFonts w:ascii="Arial" w:hAnsi="Arial" w:cs="Arial"/>
          <w:b/>
        </w:rPr>
        <w:t>fiche</w:t>
      </w:r>
      <w:r w:rsidR="005326D1" w:rsidRPr="001B2B3A">
        <w:rPr>
          <w:rFonts w:ascii="Arial" w:hAnsi="Arial" w:cs="Arial"/>
          <w:b/>
        </w:rPr>
        <w:t xml:space="preserve"> d’inscription</w:t>
      </w:r>
      <w:r w:rsidR="005326D1" w:rsidRPr="005326D1">
        <w:rPr>
          <w:rFonts w:ascii="Arial" w:hAnsi="Arial" w:cs="Arial"/>
        </w:rPr>
        <w:t xml:space="preserve">. </w:t>
      </w:r>
    </w:p>
    <w:p w:rsidR="009F69E8" w:rsidRDefault="009F69E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B4A43" w:rsidRPr="00A7606D" w:rsidRDefault="00B75144" w:rsidP="0001359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Le j</w:t>
      </w:r>
      <w:r w:rsidR="00CB4A43" w:rsidRPr="00A7606D">
        <w:rPr>
          <w:rFonts w:ascii="Arial" w:hAnsi="Arial" w:cs="Arial"/>
          <w:b/>
          <w:sz w:val="28"/>
          <w:szCs w:val="28"/>
        </w:rPr>
        <w:t>ournal « Citoyen du Monde »</w:t>
      </w:r>
    </w:p>
    <w:p w:rsidR="00CB4A43" w:rsidRDefault="00CB4A43" w:rsidP="00CB4A43">
      <w:pPr>
        <w:spacing w:after="0" w:line="240" w:lineRule="auto"/>
        <w:jc w:val="center"/>
        <w:rPr>
          <w:rFonts w:ascii="Arial" w:hAnsi="Arial" w:cs="Arial"/>
          <w:b/>
        </w:rPr>
      </w:pPr>
    </w:p>
    <w:p w:rsidR="009F69E8" w:rsidRPr="00CB4A43" w:rsidRDefault="009F69E8" w:rsidP="00CB4A43">
      <w:pPr>
        <w:spacing w:after="0" w:line="240" w:lineRule="auto"/>
        <w:jc w:val="center"/>
        <w:rPr>
          <w:rFonts w:ascii="Arial" w:hAnsi="Arial" w:cs="Arial"/>
          <w:b/>
        </w:rPr>
      </w:pPr>
    </w:p>
    <w:p w:rsidR="00CB4A43" w:rsidRPr="00C40C2B" w:rsidRDefault="00C53DE4" w:rsidP="00921841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0C2B">
        <w:rPr>
          <w:rFonts w:ascii="Arial" w:hAnsi="Arial" w:cs="Arial"/>
          <w:b/>
          <w:sz w:val="24"/>
          <w:szCs w:val="24"/>
        </w:rPr>
        <w:t>« C</w:t>
      </w:r>
      <w:r w:rsidR="00CB4A43" w:rsidRPr="00C40C2B">
        <w:rPr>
          <w:rFonts w:ascii="Arial" w:hAnsi="Arial" w:cs="Arial"/>
          <w:b/>
          <w:sz w:val="24"/>
          <w:szCs w:val="24"/>
        </w:rPr>
        <w:t>itoyen du Monde »</w:t>
      </w:r>
      <w:r w:rsidR="00921841" w:rsidRPr="00C40C2B">
        <w:rPr>
          <w:rFonts w:ascii="Arial" w:hAnsi="Arial" w:cs="Arial"/>
          <w:b/>
          <w:sz w:val="24"/>
          <w:szCs w:val="24"/>
        </w:rPr>
        <w:t xml:space="preserve"> en quelques mots</w:t>
      </w:r>
    </w:p>
    <w:p w:rsidR="00CB4A43" w:rsidRPr="00CB4A43" w:rsidRDefault="00CB4A43" w:rsidP="00C732F9">
      <w:pPr>
        <w:spacing w:after="0"/>
        <w:ind w:left="720"/>
        <w:contextualSpacing/>
        <w:jc w:val="both"/>
        <w:rPr>
          <w:rFonts w:ascii="Arial" w:hAnsi="Arial" w:cs="Arial"/>
          <w:i/>
          <w:u w:val="single"/>
        </w:rPr>
      </w:pPr>
    </w:p>
    <w:p w:rsidR="00C732F9" w:rsidRDefault="00CB4A43" w:rsidP="00C732F9">
      <w:pPr>
        <w:spacing w:after="0"/>
        <w:jc w:val="both"/>
        <w:rPr>
          <w:rFonts w:ascii="Arial" w:hAnsi="Arial" w:cs="Arial"/>
        </w:rPr>
      </w:pPr>
      <w:r w:rsidRPr="00CB4A43">
        <w:rPr>
          <w:rFonts w:ascii="Arial" w:hAnsi="Arial" w:cs="Arial"/>
        </w:rPr>
        <w:t xml:space="preserve">« Citoyen du Monde » est un journal rédigé par des jeunes </w:t>
      </w:r>
      <w:r w:rsidR="00921841">
        <w:rPr>
          <w:rFonts w:ascii="Arial" w:hAnsi="Arial" w:cs="Arial"/>
        </w:rPr>
        <w:t xml:space="preserve">participant </w:t>
      </w:r>
      <w:r w:rsidRPr="00CB4A43">
        <w:rPr>
          <w:rFonts w:ascii="Arial" w:hAnsi="Arial" w:cs="Arial"/>
        </w:rPr>
        <w:t>aux actions éducatives proposées par la Région et s</w:t>
      </w:r>
      <w:r w:rsidR="00C53DE4">
        <w:rPr>
          <w:rFonts w:ascii="Arial" w:hAnsi="Arial" w:cs="Arial"/>
        </w:rPr>
        <w:t xml:space="preserve">es partenaires dans le cadre du Prix Bayeux </w:t>
      </w:r>
      <w:r w:rsidRPr="00CB4A43">
        <w:rPr>
          <w:rFonts w:ascii="Arial" w:hAnsi="Arial" w:cs="Arial"/>
        </w:rPr>
        <w:t>Calvados</w:t>
      </w:r>
      <w:r w:rsidR="00C53DE4">
        <w:rPr>
          <w:rFonts w:ascii="Arial" w:hAnsi="Arial" w:cs="Arial"/>
        </w:rPr>
        <w:t>-Normandie</w:t>
      </w:r>
      <w:r w:rsidRPr="00CB4A43">
        <w:rPr>
          <w:rFonts w:ascii="Arial" w:hAnsi="Arial" w:cs="Arial"/>
        </w:rPr>
        <w:t xml:space="preserve"> des correspondants de guerre. Les jeunes rédacteurs sont accompa</w:t>
      </w:r>
      <w:r w:rsidR="00C53DE4">
        <w:rPr>
          <w:rFonts w:ascii="Arial" w:hAnsi="Arial" w:cs="Arial"/>
        </w:rPr>
        <w:t xml:space="preserve">gnés par les intervenants de </w:t>
      </w:r>
      <w:r w:rsidR="00C53DE4" w:rsidRPr="00921841">
        <w:rPr>
          <w:rFonts w:ascii="Arial" w:hAnsi="Arial" w:cs="Arial"/>
          <w:b/>
        </w:rPr>
        <w:t>l’a</w:t>
      </w:r>
      <w:r w:rsidRPr="00921841">
        <w:rPr>
          <w:rFonts w:ascii="Arial" w:hAnsi="Arial" w:cs="Arial"/>
          <w:b/>
        </w:rPr>
        <w:t xml:space="preserve">ssociation </w:t>
      </w:r>
      <w:r w:rsidR="009F69E8">
        <w:rPr>
          <w:rFonts w:ascii="Arial" w:hAnsi="Arial" w:cs="Arial"/>
          <w:b/>
        </w:rPr>
        <w:t>Culture et Nature</w:t>
      </w:r>
      <w:r w:rsidRPr="00CB4A43">
        <w:rPr>
          <w:rFonts w:ascii="Arial" w:hAnsi="Arial" w:cs="Arial"/>
        </w:rPr>
        <w:t>, en lien ave</w:t>
      </w:r>
      <w:r w:rsidR="00C40C2B">
        <w:rPr>
          <w:rFonts w:ascii="Arial" w:hAnsi="Arial" w:cs="Arial"/>
        </w:rPr>
        <w:t xml:space="preserve">c leurs professeurs/formateurs. </w:t>
      </w:r>
    </w:p>
    <w:p w:rsidR="00E664B3" w:rsidRDefault="00E664B3" w:rsidP="00C732F9">
      <w:pPr>
        <w:spacing w:after="0"/>
        <w:jc w:val="both"/>
        <w:rPr>
          <w:rFonts w:ascii="Arial" w:hAnsi="Arial" w:cs="Arial"/>
        </w:rPr>
      </w:pPr>
    </w:p>
    <w:p w:rsidR="00C732F9" w:rsidRDefault="00C732F9" w:rsidP="00C732F9">
      <w:pPr>
        <w:spacing w:after="0"/>
        <w:jc w:val="both"/>
        <w:rPr>
          <w:rFonts w:ascii="Arial" w:hAnsi="Arial" w:cs="Arial"/>
        </w:rPr>
      </w:pPr>
      <w:r w:rsidRPr="00CB4A43">
        <w:rPr>
          <w:rFonts w:ascii="Arial" w:hAnsi="Arial" w:cs="Arial"/>
        </w:rPr>
        <w:t xml:space="preserve">Un </w:t>
      </w:r>
      <w:r w:rsidRPr="00C732F9">
        <w:rPr>
          <w:rFonts w:ascii="Arial" w:hAnsi="Arial" w:cs="Arial"/>
          <w:b/>
        </w:rPr>
        <w:t>comité de rédaction</w:t>
      </w:r>
      <w:r w:rsidRPr="00CB4A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composé des partenaires du Prix Bayeux </w:t>
      </w:r>
      <w:r w:rsidRPr="00CB4A43">
        <w:rPr>
          <w:rFonts w:ascii="Arial" w:hAnsi="Arial" w:cs="Arial"/>
        </w:rPr>
        <w:t xml:space="preserve">(Ville de Bayeux, </w:t>
      </w:r>
      <w:r>
        <w:rPr>
          <w:rFonts w:ascii="Arial" w:hAnsi="Arial" w:cs="Arial"/>
        </w:rPr>
        <w:t>Académie de Normandie, représe</w:t>
      </w:r>
      <w:r w:rsidRPr="00CB4A43">
        <w:rPr>
          <w:rFonts w:ascii="Arial" w:hAnsi="Arial" w:cs="Arial"/>
        </w:rPr>
        <w:t>ntant</w:t>
      </w:r>
      <w:r>
        <w:rPr>
          <w:rFonts w:ascii="Arial" w:hAnsi="Arial" w:cs="Arial"/>
        </w:rPr>
        <w:t>s</w:t>
      </w:r>
      <w:r w:rsidRPr="00CB4A43">
        <w:rPr>
          <w:rFonts w:ascii="Arial" w:hAnsi="Arial" w:cs="Arial"/>
        </w:rPr>
        <w:t xml:space="preserve"> des CFA, Région Normandie) et de l’association </w:t>
      </w:r>
      <w:r w:rsidR="009F69E8">
        <w:rPr>
          <w:rFonts w:ascii="Arial" w:hAnsi="Arial" w:cs="Arial"/>
        </w:rPr>
        <w:t>Culture et Nature</w:t>
      </w:r>
      <w:r>
        <w:rPr>
          <w:rFonts w:ascii="Arial" w:hAnsi="Arial" w:cs="Arial"/>
        </w:rPr>
        <w:t xml:space="preserve"> </w:t>
      </w:r>
      <w:r w:rsidRPr="00CB4A43">
        <w:rPr>
          <w:rFonts w:ascii="Arial" w:hAnsi="Arial" w:cs="Arial"/>
        </w:rPr>
        <w:t>assure la coordination de la réalisation de ce journal.</w:t>
      </w:r>
    </w:p>
    <w:p w:rsidR="009F69E8" w:rsidRPr="00CB4A43" w:rsidRDefault="009F69E8" w:rsidP="00C732F9">
      <w:pPr>
        <w:spacing w:after="0"/>
        <w:jc w:val="both"/>
        <w:rPr>
          <w:rFonts w:ascii="Arial" w:hAnsi="Arial" w:cs="Arial"/>
        </w:rPr>
      </w:pPr>
    </w:p>
    <w:p w:rsidR="00921841" w:rsidRPr="00C732F9" w:rsidRDefault="00C732F9" w:rsidP="00C732F9">
      <w:pPr>
        <w:spacing w:after="0"/>
        <w:jc w:val="both"/>
        <w:rPr>
          <w:rFonts w:ascii="Arial" w:hAnsi="Arial" w:cs="Arial"/>
          <w:b/>
        </w:rPr>
      </w:pPr>
      <w:r w:rsidRPr="00C732F9">
        <w:rPr>
          <w:rFonts w:ascii="Arial" w:hAnsi="Arial" w:cs="Arial"/>
          <w:b/>
        </w:rPr>
        <w:t>Deux versions de « Citoyen du monde » sont publiées.</w:t>
      </w:r>
    </w:p>
    <w:p w:rsidR="00B75144" w:rsidRDefault="00B75144" w:rsidP="00C732F9">
      <w:pPr>
        <w:pStyle w:val="Paragraphedeliste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0C2B" w:rsidRPr="00C40C2B" w:rsidRDefault="00C40C2B" w:rsidP="00C732F9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 Citoyen du Monde » version 1</w:t>
      </w:r>
    </w:p>
    <w:p w:rsidR="00C40C2B" w:rsidRDefault="00C40C2B" w:rsidP="00C732F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664B3" w:rsidRDefault="00CB4A43" w:rsidP="00C732F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B4A43">
        <w:rPr>
          <w:rFonts w:ascii="Arial" w:hAnsi="Arial" w:cs="Arial"/>
        </w:rPr>
        <w:t xml:space="preserve">Une première version est </w:t>
      </w:r>
      <w:r w:rsidRPr="00C732F9">
        <w:rPr>
          <w:rFonts w:ascii="Arial" w:hAnsi="Arial" w:cs="Arial"/>
          <w:b/>
        </w:rPr>
        <w:t xml:space="preserve">réalisée par des classes volontaires participant </w:t>
      </w:r>
      <w:r w:rsidR="00921841" w:rsidRPr="00C732F9">
        <w:rPr>
          <w:rFonts w:ascii="Arial" w:hAnsi="Arial" w:cs="Arial"/>
          <w:b/>
        </w:rPr>
        <w:t>a</w:t>
      </w:r>
      <w:r w:rsidRPr="00C732F9">
        <w:rPr>
          <w:rFonts w:ascii="Arial" w:hAnsi="Arial" w:cs="Arial"/>
          <w:b/>
        </w:rPr>
        <w:t xml:space="preserve">u Prix Région </w:t>
      </w:r>
      <w:r w:rsidR="00C53DE4" w:rsidRPr="00C732F9">
        <w:rPr>
          <w:rFonts w:ascii="Arial" w:hAnsi="Arial" w:cs="Arial"/>
          <w:b/>
        </w:rPr>
        <w:t xml:space="preserve">Normandie </w:t>
      </w:r>
      <w:r w:rsidRPr="00C732F9">
        <w:rPr>
          <w:rFonts w:ascii="Arial" w:hAnsi="Arial" w:cs="Arial"/>
          <w:b/>
        </w:rPr>
        <w:t xml:space="preserve">des lycéens et </w:t>
      </w:r>
      <w:r w:rsidR="00C53DE4" w:rsidRPr="00C732F9">
        <w:rPr>
          <w:rFonts w:ascii="Arial" w:hAnsi="Arial" w:cs="Arial"/>
          <w:b/>
        </w:rPr>
        <w:t xml:space="preserve">des </w:t>
      </w:r>
      <w:r w:rsidRPr="00C732F9">
        <w:rPr>
          <w:rFonts w:ascii="Arial" w:hAnsi="Arial" w:cs="Arial"/>
          <w:b/>
        </w:rPr>
        <w:t>apprentis</w:t>
      </w:r>
      <w:r w:rsidRPr="00CB4A43">
        <w:rPr>
          <w:rFonts w:ascii="Arial" w:hAnsi="Arial" w:cs="Arial"/>
        </w:rPr>
        <w:t>.</w:t>
      </w:r>
    </w:p>
    <w:p w:rsidR="009F69E8" w:rsidRDefault="009F69E8" w:rsidP="00C732F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678A9" w:rsidRDefault="00AB7437" w:rsidP="00C732F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Deux séances de travail sont organisées dans les établissements sélectionnés avec l’association </w:t>
      </w:r>
      <w:r w:rsidR="009F69E8">
        <w:rPr>
          <w:rFonts w:ascii="Arial" w:hAnsi="Arial" w:cs="Arial"/>
        </w:rPr>
        <w:t>Culture et Nature</w:t>
      </w:r>
      <w:r w:rsidR="00F678A9">
        <w:rPr>
          <w:rFonts w:ascii="Arial" w:hAnsi="Arial" w:cs="Arial"/>
        </w:rPr>
        <w:t xml:space="preserve"> : </w:t>
      </w:r>
    </w:p>
    <w:p w:rsidR="00F678A9" w:rsidRDefault="00F678A9" w:rsidP="00C732F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F678A9">
        <w:rPr>
          <w:rFonts w:ascii="Arial" w:hAnsi="Arial" w:cs="Arial"/>
        </w:rPr>
        <w:t>une</w:t>
      </w:r>
      <w:proofErr w:type="gramEnd"/>
      <w:r w:rsidRPr="00F678A9">
        <w:rPr>
          <w:rFonts w:ascii="Arial" w:hAnsi="Arial" w:cs="Arial"/>
        </w:rPr>
        <w:t xml:space="preserve"> </w:t>
      </w:r>
      <w:r w:rsidR="00C40C2B">
        <w:rPr>
          <w:rFonts w:ascii="Arial" w:hAnsi="Arial" w:cs="Arial"/>
        </w:rPr>
        <w:t xml:space="preserve">première </w:t>
      </w:r>
      <w:r w:rsidRPr="00F678A9">
        <w:rPr>
          <w:rFonts w:ascii="Arial" w:hAnsi="Arial" w:cs="Arial"/>
        </w:rPr>
        <w:t xml:space="preserve">séance préparatoire </w:t>
      </w:r>
      <w:r w:rsidR="00C40C2B">
        <w:rPr>
          <w:rFonts w:ascii="Arial" w:hAnsi="Arial" w:cs="Arial"/>
        </w:rPr>
        <w:t>(</w:t>
      </w:r>
      <w:r>
        <w:rPr>
          <w:rFonts w:ascii="Arial" w:hAnsi="Arial" w:cs="Arial"/>
        </w:rPr>
        <w:t>avant la semaine du Prix Bayeux</w:t>
      </w:r>
      <w:r w:rsidR="00C40C2B">
        <w:rPr>
          <w:rFonts w:ascii="Arial" w:hAnsi="Arial" w:cs="Arial"/>
        </w:rPr>
        <w:t>)</w:t>
      </w:r>
      <w:r w:rsidRPr="00F678A9">
        <w:rPr>
          <w:rFonts w:ascii="Arial" w:hAnsi="Arial" w:cs="Arial"/>
        </w:rPr>
        <w:t xml:space="preserve"> pour envisager la production, </w:t>
      </w:r>
    </w:p>
    <w:p w:rsidR="00F678A9" w:rsidRPr="00F678A9" w:rsidRDefault="00F678A9" w:rsidP="00C732F9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F678A9">
        <w:rPr>
          <w:rFonts w:ascii="Arial" w:hAnsi="Arial" w:cs="Arial"/>
        </w:rPr>
        <w:t>une</w:t>
      </w:r>
      <w:proofErr w:type="gramEnd"/>
      <w:r w:rsidRPr="00F67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seconde </w:t>
      </w:r>
      <w:r w:rsidRPr="00F678A9">
        <w:rPr>
          <w:rFonts w:ascii="Arial" w:hAnsi="Arial" w:cs="Arial"/>
        </w:rPr>
        <w:t xml:space="preserve">séance </w:t>
      </w:r>
      <w:r w:rsidR="00C40C2B">
        <w:rPr>
          <w:rFonts w:ascii="Arial" w:hAnsi="Arial" w:cs="Arial"/>
        </w:rPr>
        <w:t>pour finaliser les articles</w:t>
      </w:r>
      <w:r>
        <w:rPr>
          <w:rFonts w:ascii="Arial" w:hAnsi="Arial" w:cs="Arial"/>
        </w:rPr>
        <w:t> : c</w:t>
      </w:r>
      <w:r w:rsidRPr="00F678A9">
        <w:rPr>
          <w:rFonts w:ascii="Arial" w:hAnsi="Arial" w:cs="Arial"/>
        </w:rPr>
        <w:t>elle-ci peut se dérouler d</w:t>
      </w:r>
      <w:r>
        <w:rPr>
          <w:rFonts w:ascii="Arial" w:hAnsi="Arial" w:cs="Arial"/>
        </w:rPr>
        <w:t xml:space="preserve">urant </w:t>
      </w:r>
      <w:r w:rsidRPr="00F678A9">
        <w:rPr>
          <w:rFonts w:ascii="Arial" w:hAnsi="Arial" w:cs="Arial"/>
        </w:rPr>
        <w:t xml:space="preserve">la semaine </w:t>
      </w:r>
      <w:r w:rsidR="00C40C2B">
        <w:rPr>
          <w:rFonts w:ascii="Arial" w:hAnsi="Arial" w:cs="Arial"/>
        </w:rPr>
        <w:t xml:space="preserve">du Prix Bayeux (le lundi, </w:t>
      </w:r>
      <w:r w:rsidRPr="00F678A9">
        <w:rPr>
          <w:rFonts w:ascii="Arial" w:hAnsi="Arial" w:cs="Arial"/>
        </w:rPr>
        <w:t>le mardi ou le merc</w:t>
      </w:r>
      <w:r w:rsidR="00C40C2B">
        <w:rPr>
          <w:rFonts w:ascii="Arial" w:hAnsi="Arial" w:cs="Arial"/>
        </w:rPr>
        <w:t xml:space="preserve">redi </w:t>
      </w:r>
      <w:r w:rsidRPr="00F678A9">
        <w:rPr>
          <w:rFonts w:ascii="Arial" w:hAnsi="Arial" w:cs="Arial"/>
        </w:rPr>
        <w:t xml:space="preserve">matin) suivant le jury. </w:t>
      </w:r>
    </w:p>
    <w:p w:rsidR="00AB7437" w:rsidRDefault="00AB7437" w:rsidP="00C732F9">
      <w:pPr>
        <w:spacing w:after="0"/>
        <w:jc w:val="both"/>
        <w:rPr>
          <w:rFonts w:ascii="Arial" w:hAnsi="Arial" w:cs="Arial"/>
        </w:rPr>
      </w:pPr>
    </w:p>
    <w:p w:rsidR="00C40C2B" w:rsidRPr="00CB4A43" w:rsidRDefault="00C40C2B" w:rsidP="00C732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Concernant cette</w:t>
      </w:r>
      <w:r w:rsidRPr="00CB4A43">
        <w:rPr>
          <w:rFonts w:ascii="Arial" w:hAnsi="Arial" w:cs="Arial"/>
        </w:rPr>
        <w:t xml:space="preserve"> première version, les productions attendues peuvent être : </w:t>
      </w:r>
    </w:p>
    <w:p w:rsidR="00C40C2B" w:rsidRPr="00CB4A43" w:rsidRDefault="00C40C2B" w:rsidP="00C732F9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CB4A43">
        <w:rPr>
          <w:rFonts w:ascii="Arial" w:hAnsi="Arial" w:cs="Arial"/>
        </w:rPr>
        <w:t>es</w:t>
      </w:r>
      <w:proofErr w:type="gramEnd"/>
      <w:r w:rsidRPr="00CB4A43">
        <w:rPr>
          <w:rFonts w:ascii="Arial" w:hAnsi="Arial" w:cs="Arial"/>
        </w:rPr>
        <w:t xml:space="preserve"> interviews/portraits des journalistes présents sur les sites de jury</w:t>
      </w:r>
      <w:r>
        <w:rPr>
          <w:rFonts w:ascii="Arial" w:hAnsi="Arial" w:cs="Arial"/>
        </w:rPr>
        <w:t>,</w:t>
      </w:r>
    </w:p>
    <w:p w:rsidR="00C40C2B" w:rsidRPr="00CB4A43" w:rsidRDefault="00C40C2B" w:rsidP="00C732F9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CB4A43">
        <w:rPr>
          <w:rFonts w:ascii="Arial" w:hAnsi="Arial" w:cs="Arial"/>
        </w:rPr>
        <w:t>es</w:t>
      </w:r>
      <w:proofErr w:type="gramEnd"/>
      <w:r w:rsidRPr="00CB4A43">
        <w:rPr>
          <w:rFonts w:ascii="Arial" w:hAnsi="Arial" w:cs="Arial"/>
        </w:rPr>
        <w:t xml:space="preserve"> dossiers sur les zones de conflits en cours</w:t>
      </w:r>
      <w:r>
        <w:rPr>
          <w:rFonts w:ascii="Arial" w:hAnsi="Arial" w:cs="Arial"/>
        </w:rPr>
        <w:t>,</w:t>
      </w:r>
      <w:r w:rsidRPr="00CB4A43">
        <w:rPr>
          <w:rFonts w:ascii="Arial" w:hAnsi="Arial" w:cs="Arial"/>
        </w:rPr>
        <w:t xml:space="preserve"> </w:t>
      </w:r>
    </w:p>
    <w:p w:rsidR="00C40C2B" w:rsidRPr="00CB4A43" w:rsidRDefault="00C40C2B" w:rsidP="00C732F9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Pr="00CB4A43">
        <w:rPr>
          <w:rFonts w:ascii="Arial" w:hAnsi="Arial" w:cs="Arial"/>
        </w:rPr>
        <w:t>es</w:t>
      </w:r>
      <w:proofErr w:type="gramEnd"/>
      <w:r w:rsidRPr="00CB4A43">
        <w:rPr>
          <w:rFonts w:ascii="Arial" w:hAnsi="Arial" w:cs="Arial"/>
        </w:rPr>
        <w:t xml:space="preserve"> chiffres clés sur les conflits et la lib</w:t>
      </w:r>
      <w:r>
        <w:rPr>
          <w:rFonts w:ascii="Arial" w:hAnsi="Arial" w:cs="Arial"/>
        </w:rPr>
        <w:t>erté de la presse dans le monde,</w:t>
      </w:r>
      <w:r w:rsidRPr="00CB4A43">
        <w:rPr>
          <w:rFonts w:ascii="Arial" w:hAnsi="Arial" w:cs="Arial"/>
        </w:rPr>
        <w:t xml:space="preserve"> </w:t>
      </w:r>
    </w:p>
    <w:p w:rsidR="00C40C2B" w:rsidRDefault="00C40C2B" w:rsidP="00C732F9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« paroles de jeunes » à l’issue du vote du Prix Région Normandie des lycéens et des apprentis.</w:t>
      </w:r>
    </w:p>
    <w:p w:rsidR="005E4650" w:rsidRDefault="005E4650" w:rsidP="00C732F9">
      <w:pPr>
        <w:spacing w:after="0" w:line="240" w:lineRule="auto"/>
        <w:ind w:left="1080"/>
        <w:contextualSpacing/>
        <w:jc w:val="both"/>
        <w:rPr>
          <w:rFonts w:ascii="Arial" w:hAnsi="Arial" w:cs="Arial"/>
        </w:rPr>
      </w:pPr>
    </w:p>
    <w:p w:rsidR="00A60A95" w:rsidRDefault="009F69E8" w:rsidP="00C732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Cette</w:t>
      </w:r>
      <w:r w:rsidR="00A60A95" w:rsidRPr="00CB4A43">
        <w:rPr>
          <w:rFonts w:ascii="Arial" w:hAnsi="Arial" w:cs="Arial"/>
        </w:rPr>
        <w:t xml:space="preserve"> première version </w:t>
      </w:r>
      <w:r>
        <w:rPr>
          <w:rFonts w:ascii="Arial" w:hAnsi="Arial" w:cs="Arial"/>
        </w:rPr>
        <w:t>sera</w:t>
      </w:r>
      <w:r w:rsidR="00A60A95" w:rsidRPr="00CB4A43">
        <w:rPr>
          <w:rFonts w:ascii="Arial" w:hAnsi="Arial" w:cs="Arial"/>
        </w:rPr>
        <w:t xml:space="preserve"> diffusée à toutes les personnes présentes à la céré</w:t>
      </w:r>
      <w:r w:rsidR="00A60A95">
        <w:rPr>
          <w:rFonts w:ascii="Arial" w:hAnsi="Arial" w:cs="Arial"/>
        </w:rPr>
        <w:t xml:space="preserve">monie de remise des prix </w:t>
      </w:r>
      <w:r w:rsidR="00A60A95" w:rsidRPr="00CB4A43">
        <w:rPr>
          <w:rFonts w:ascii="Arial" w:hAnsi="Arial" w:cs="Arial"/>
          <w:b/>
        </w:rPr>
        <w:t xml:space="preserve">le </w:t>
      </w:r>
      <w:r>
        <w:rPr>
          <w:rFonts w:ascii="Arial" w:hAnsi="Arial" w:cs="Arial"/>
          <w:b/>
        </w:rPr>
        <w:t>9</w:t>
      </w:r>
      <w:r w:rsidR="00A60A95" w:rsidRPr="00CB4A43">
        <w:rPr>
          <w:rFonts w:ascii="Arial" w:hAnsi="Arial" w:cs="Arial"/>
          <w:b/>
        </w:rPr>
        <w:t xml:space="preserve"> octobre </w:t>
      </w:r>
      <w:r w:rsidR="00A60A95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 w:rsidR="00A60A95" w:rsidRPr="00CB4A43">
        <w:rPr>
          <w:rFonts w:ascii="Arial" w:hAnsi="Arial" w:cs="Arial"/>
        </w:rPr>
        <w:t xml:space="preserve">. </w:t>
      </w:r>
    </w:p>
    <w:p w:rsidR="003141BB" w:rsidRDefault="003141BB" w:rsidP="00C732F9">
      <w:pPr>
        <w:pStyle w:val="Paragraphedeliste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4799" w:rsidRPr="00414799" w:rsidRDefault="00414799" w:rsidP="00C732F9">
      <w:pPr>
        <w:pStyle w:val="Paragraphedeliste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 Citoyen du Monde » version 2</w:t>
      </w:r>
    </w:p>
    <w:p w:rsidR="00414799" w:rsidRDefault="00414799" w:rsidP="00C732F9">
      <w:pPr>
        <w:spacing w:after="0"/>
        <w:jc w:val="both"/>
        <w:rPr>
          <w:rFonts w:ascii="Arial" w:hAnsi="Arial" w:cs="Arial"/>
        </w:rPr>
      </w:pPr>
    </w:p>
    <w:p w:rsidR="00CB4A43" w:rsidRDefault="00414799" w:rsidP="00C732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Une version enrichie du journal</w:t>
      </w:r>
      <w:r w:rsidR="00CB4A43" w:rsidRPr="00CB4A43">
        <w:rPr>
          <w:rFonts w:ascii="Arial" w:hAnsi="Arial" w:cs="Arial"/>
        </w:rPr>
        <w:t xml:space="preserve"> intègre </w:t>
      </w:r>
      <w:r w:rsidR="00CB4A43" w:rsidRPr="00B75144">
        <w:rPr>
          <w:rFonts w:ascii="Arial" w:hAnsi="Arial" w:cs="Arial"/>
          <w:b/>
        </w:rPr>
        <w:t>un cahier s</w:t>
      </w:r>
      <w:r w:rsidR="00C53DE4" w:rsidRPr="00B75144">
        <w:rPr>
          <w:rFonts w:ascii="Arial" w:hAnsi="Arial" w:cs="Arial"/>
          <w:b/>
        </w:rPr>
        <w:t>upplémentaire « au cœur de l’évé</w:t>
      </w:r>
      <w:r w:rsidR="00CB4A43" w:rsidRPr="00B75144">
        <w:rPr>
          <w:rFonts w:ascii="Arial" w:hAnsi="Arial" w:cs="Arial"/>
          <w:b/>
        </w:rPr>
        <w:t xml:space="preserve">nement » rédigé </w:t>
      </w:r>
      <w:r w:rsidRPr="00B75144">
        <w:rPr>
          <w:rFonts w:ascii="Arial" w:hAnsi="Arial" w:cs="Arial"/>
          <w:b/>
        </w:rPr>
        <w:t xml:space="preserve">par les </w:t>
      </w:r>
      <w:r w:rsidR="00B75144" w:rsidRPr="00B75144">
        <w:rPr>
          <w:rFonts w:ascii="Arial" w:hAnsi="Arial" w:cs="Arial"/>
          <w:b/>
        </w:rPr>
        <w:t xml:space="preserve">5 </w:t>
      </w:r>
      <w:r w:rsidRPr="00B75144">
        <w:rPr>
          <w:rFonts w:ascii="Arial" w:hAnsi="Arial" w:cs="Arial"/>
          <w:b/>
        </w:rPr>
        <w:t>Classes Prix Bayeux Région Normandie</w:t>
      </w:r>
      <w:r w:rsidRPr="00CB4A43">
        <w:rPr>
          <w:rFonts w:ascii="Arial" w:hAnsi="Arial" w:cs="Arial"/>
        </w:rPr>
        <w:t xml:space="preserve"> </w:t>
      </w:r>
      <w:r w:rsidR="00CB4A43" w:rsidRPr="00CB4A43">
        <w:rPr>
          <w:rFonts w:ascii="Arial" w:hAnsi="Arial" w:cs="Arial"/>
        </w:rPr>
        <w:t>pendant et à l’issue de la man</w:t>
      </w:r>
      <w:r>
        <w:rPr>
          <w:rFonts w:ascii="Arial" w:hAnsi="Arial" w:cs="Arial"/>
        </w:rPr>
        <w:t xml:space="preserve">ifestation. Comme pour la version initiale, les jeunes rédacteurs sont encadrés par l’association </w:t>
      </w:r>
      <w:r w:rsidR="009F69E8">
        <w:rPr>
          <w:rFonts w:ascii="Arial" w:hAnsi="Arial" w:cs="Arial"/>
        </w:rPr>
        <w:t>Culture et Nature</w:t>
      </w:r>
      <w:r>
        <w:rPr>
          <w:rFonts w:ascii="Arial" w:hAnsi="Arial" w:cs="Arial"/>
        </w:rPr>
        <w:t xml:space="preserve"> (entre le jeudi </w:t>
      </w:r>
      <w:r w:rsidR="009F69E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et le samedi </w:t>
      </w:r>
      <w:r w:rsidR="009F69E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octobre 202</w:t>
      </w:r>
      <w:r w:rsidR="00A42281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:rsidR="009A2555" w:rsidRPr="009A2555" w:rsidRDefault="009A2555" w:rsidP="0041479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B4A43" w:rsidRPr="00CB4A43" w:rsidRDefault="00B75144" w:rsidP="00FB618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Pour c</w:t>
      </w:r>
      <w:r w:rsidR="00CB4A43" w:rsidRPr="00CB4A43">
        <w:rPr>
          <w:rFonts w:ascii="Arial" w:hAnsi="Arial" w:cs="Arial"/>
        </w:rPr>
        <w:t>e cahier s</w:t>
      </w:r>
      <w:r>
        <w:rPr>
          <w:rFonts w:ascii="Arial" w:hAnsi="Arial" w:cs="Arial"/>
        </w:rPr>
        <w:t>upplémentaire</w:t>
      </w:r>
      <w:r w:rsidR="00CB4A43" w:rsidRPr="00CB4A43">
        <w:rPr>
          <w:rFonts w:ascii="Arial" w:hAnsi="Arial" w:cs="Arial"/>
        </w:rPr>
        <w:t xml:space="preserve">, les productions attendues peuvent être : </w:t>
      </w:r>
    </w:p>
    <w:p w:rsidR="00CB4A43" w:rsidRPr="00CB4A43" w:rsidRDefault="001F023A" w:rsidP="00790E7D">
      <w:pPr>
        <w:numPr>
          <w:ilvl w:val="1"/>
          <w:numId w:val="21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CB4A43" w:rsidRPr="00CB4A43">
        <w:rPr>
          <w:rFonts w:ascii="Arial" w:hAnsi="Arial" w:cs="Arial"/>
        </w:rPr>
        <w:t>ne</w:t>
      </w:r>
      <w:proofErr w:type="gramEnd"/>
      <w:r w:rsidR="00CB4A43" w:rsidRPr="00CB4A43">
        <w:rPr>
          <w:rFonts w:ascii="Arial" w:hAnsi="Arial" w:cs="Arial"/>
        </w:rPr>
        <w:t xml:space="preserve"> inte</w:t>
      </w:r>
      <w:r w:rsidR="00C53DE4">
        <w:rPr>
          <w:rFonts w:ascii="Arial" w:hAnsi="Arial" w:cs="Arial"/>
        </w:rPr>
        <w:t xml:space="preserve">rview du lauréat </w:t>
      </w:r>
      <w:r w:rsidR="00790E7D">
        <w:rPr>
          <w:rFonts w:ascii="Arial" w:hAnsi="Arial" w:cs="Arial"/>
        </w:rPr>
        <w:t>202</w:t>
      </w:r>
      <w:r w:rsidR="009F69E8">
        <w:rPr>
          <w:rFonts w:ascii="Arial" w:hAnsi="Arial" w:cs="Arial"/>
        </w:rPr>
        <w:t>1</w:t>
      </w:r>
      <w:r w:rsidR="00C53DE4">
        <w:rPr>
          <w:rFonts w:ascii="Arial" w:hAnsi="Arial" w:cs="Arial"/>
        </w:rPr>
        <w:t xml:space="preserve"> du Prix Région Normandie</w:t>
      </w:r>
      <w:r w:rsidR="00CB4A43" w:rsidRPr="00CB4A43">
        <w:rPr>
          <w:rFonts w:ascii="Arial" w:hAnsi="Arial" w:cs="Arial"/>
        </w:rPr>
        <w:t xml:space="preserve"> des lycéens et </w:t>
      </w:r>
      <w:r w:rsidR="00C53DE4">
        <w:rPr>
          <w:rFonts w:ascii="Arial" w:hAnsi="Arial" w:cs="Arial"/>
        </w:rPr>
        <w:t xml:space="preserve">des </w:t>
      </w:r>
      <w:r w:rsidR="00CB4A43" w:rsidRPr="00CB4A43">
        <w:rPr>
          <w:rFonts w:ascii="Arial" w:hAnsi="Arial" w:cs="Arial"/>
        </w:rPr>
        <w:t xml:space="preserve">apprentis, réalisée le soir de la </w:t>
      </w:r>
      <w:r w:rsidR="00CB4A43" w:rsidRPr="00B02532">
        <w:rPr>
          <w:rFonts w:ascii="Arial" w:hAnsi="Arial" w:cs="Arial"/>
        </w:rPr>
        <w:t>cérémonie</w:t>
      </w:r>
      <w:r w:rsidRPr="00790E7D">
        <w:rPr>
          <w:rFonts w:ascii="Arial" w:hAnsi="Arial" w:cs="Arial"/>
        </w:rPr>
        <w:t>,</w:t>
      </w:r>
    </w:p>
    <w:p w:rsidR="00CB4A43" w:rsidRPr="00CB4A43" w:rsidRDefault="001F023A" w:rsidP="00790E7D">
      <w:pPr>
        <w:numPr>
          <w:ilvl w:val="1"/>
          <w:numId w:val="21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CB4A43" w:rsidRPr="00CB4A43">
        <w:rPr>
          <w:rFonts w:ascii="Arial" w:hAnsi="Arial" w:cs="Arial"/>
        </w:rPr>
        <w:t>es</w:t>
      </w:r>
      <w:proofErr w:type="gramEnd"/>
      <w:r w:rsidR="00CB4A43" w:rsidRPr="00CB4A43">
        <w:rPr>
          <w:rFonts w:ascii="Arial" w:hAnsi="Arial" w:cs="Arial"/>
        </w:rPr>
        <w:t xml:space="preserve"> reportages sur les temps forts de la semaine (dévoilement de la stèle du mémorial des Reporters de guerre, exposi</w:t>
      </w:r>
      <w:r w:rsidR="007C4BF4">
        <w:rPr>
          <w:rFonts w:ascii="Arial" w:hAnsi="Arial" w:cs="Arial"/>
        </w:rPr>
        <w:t>tions et conférences, cérémonie.</w:t>
      </w:r>
      <w:r w:rsidR="00CB4A43" w:rsidRPr="00CB4A43">
        <w:rPr>
          <w:rFonts w:ascii="Arial" w:hAnsi="Arial" w:cs="Arial"/>
        </w:rPr>
        <w:t>..)</w:t>
      </w:r>
      <w:r>
        <w:rPr>
          <w:rFonts w:ascii="Arial" w:hAnsi="Arial" w:cs="Arial"/>
        </w:rPr>
        <w:t>,</w:t>
      </w:r>
    </w:p>
    <w:p w:rsidR="00CB4A43" w:rsidRPr="00CB4A43" w:rsidRDefault="001F023A" w:rsidP="00790E7D">
      <w:pPr>
        <w:numPr>
          <w:ilvl w:val="1"/>
          <w:numId w:val="21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CB4A43" w:rsidRPr="00CB4A43">
        <w:rPr>
          <w:rFonts w:ascii="Arial" w:hAnsi="Arial" w:cs="Arial"/>
        </w:rPr>
        <w:t>es</w:t>
      </w:r>
      <w:proofErr w:type="gramEnd"/>
      <w:r w:rsidR="00CB4A43" w:rsidRPr="00CB4A43">
        <w:rPr>
          <w:rFonts w:ascii="Arial" w:hAnsi="Arial" w:cs="Arial"/>
        </w:rPr>
        <w:t xml:space="preserve"> photos et témoignages permettant aux jeunes de faire part de leur vécu de façon sensible. </w:t>
      </w:r>
    </w:p>
    <w:p w:rsidR="00CB4A43" w:rsidRPr="00CB4A43" w:rsidRDefault="00CB4A43" w:rsidP="00CB4A43">
      <w:pPr>
        <w:ind w:left="1440"/>
        <w:contextualSpacing/>
        <w:jc w:val="both"/>
        <w:rPr>
          <w:rFonts w:ascii="Arial" w:hAnsi="Arial" w:cs="Arial"/>
        </w:rPr>
      </w:pPr>
    </w:p>
    <w:p w:rsidR="00CB4A43" w:rsidRDefault="00B75144" w:rsidP="00CB4A43">
      <w:pPr>
        <w:jc w:val="both"/>
        <w:rPr>
          <w:rFonts w:ascii="Arial" w:hAnsi="Arial" w:cs="Arial"/>
        </w:rPr>
      </w:pPr>
      <w:r w:rsidRPr="00B75144">
        <w:rPr>
          <w:rFonts w:ascii="Arial" w:hAnsi="Arial" w:cs="Arial"/>
        </w:rPr>
        <w:t>Cette</w:t>
      </w:r>
      <w:r w:rsidR="00CB4A43" w:rsidRPr="00CB4A43">
        <w:rPr>
          <w:rFonts w:ascii="Arial" w:hAnsi="Arial" w:cs="Arial"/>
        </w:rPr>
        <w:t xml:space="preserve"> version finale est envoyée à tous les jeunes ayant participé aux actions éducatives organisées dans le cadre du Prix</w:t>
      </w:r>
      <w:r w:rsidR="007C4BF4">
        <w:rPr>
          <w:rFonts w:ascii="Arial" w:hAnsi="Arial" w:cs="Arial"/>
        </w:rPr>
        <w:t xml:space="preserve"> Bayeux</w:t>
      </w:r>
      <w:r w:rsidR="00CB4A43" w:rsidRPr="00CB4A43">
        <w:rPr>
          <w:rFonts w:ascii="Arial" w:hAnsi="Arial" w:cs="Arial"/>
        </w:rPr>
        <w:t xml:space="preserve">. Quelques exemplaires sont diffusés à l’ensemble des lycées et CFA de Normandie après la manifestation. </w:t>
      </w:r>
    </w:p>
    <w:p w:rsidR="009F69E8" w:rsidRPr="00CB4A43" w:rsidRDefault="009F69E8" w:rsidP="00CB4A43">
      <w:pPr>
        <w:jc w:val="both"/>
        <w:rPr>
          <w:rFonts w:ascii="Arial" w:hAnsi="Arial" w:cs="Arial"/>
        </w:rPr>
      </w:pPr>
    </w:p>
    <w:p w:rsidR="00CB4A43" w:rsidRPr="00C732F9" w:rsidRDefault="00C732F9" w:rsidP="00C732F9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</w:rPr>
      </w:pPr>
      <w:r w:rsidRPr="00C732F9">
        <w:rPr>
          <w:rFonts w:ascii="Arial" w:hAnsi="Arial" w:cs="Arial"/>
          <w:b/>
          <w:sz w:val="24"/>
          <w:szCs w:val="24"/>
        </w:rPr>
        <w:t>Comment s’inscrire ?</w:t>
      </w:r>
      <w:r w:rsidR="00CB4A43" w:rsidRPr="00C732F9">
        <w:rPr>
          <w:rFonts w:ascii="Arial" w:hAnsi="Arial" w:cs="Arial"/>
          <w:b/>
          <w:sz w:val="24"/>
          <w:szCs w:val="24"/>
        </w:rPr>
        <w:t xml:space="preserve"> </w:t>
      </w:r>
    </w:p>
    <w:p w:rsidR="00CB4A43" w:rsidRPr="00C1088A" w:rsidRDefault="00CB4A43" w:rsidP="00CB4A43">
      <w:pPr>
        <w:jc w:val="both"/>
        <w:rPr>
          <w:rFonts w:ascii="Arial" w:hAnsi="Arial" w:cs="Arial"/>
        </w:rPr>
      </w:pPr>
      <w:r w:rsidRPr="00C1088A">
        <w:rPr>
          <w:rFonts w:ascii="Arial" w:hAnsi="Arial" w:cs="Arial"/>
        </w:rPr>
        <w:t xml:space="preserve">Les établissements qui souhaitent participer à cette action font acte de candidature </w:t>
      </w:r>
      <w:r w:rsidR="00013598" w:rsidRPr="00C1088A">
        <w:rPr>
          <w:rFonts w:ascii="Arial" w:hAnsi="Arial" w:cs="Arial"/>
        </w:rPr>
        <w:t xml:space="preserve">en cochant la case « candidature de la classe à </w:t>
      </w:r>
      <w:r w:rsidRPr="00C1088A">
        <w:rPr>
          <w:rFonts w:ascii="Arial" w:hAnsi="Arial" w:cs="Arial"/>
        </w:rPr>
        <w:t>Citoye</w:t>
      </w:r>
      <w:r w:rsidR="00EB600D" w:rsidRPr="00C1088A">
        <w:rPr>
          <w:rFonts w:ascii="Arial" w:hAnsi="Arial" w:cs="Arial"/>
        </w:rPr>
        <w:t xml:space="preserve">n du Monde » dans la fiche d’inscription </w:t>
      </w:r>
      <w:r w:rsidR="00E75506" w:rsidRPr="00C1088A">
        <w:rPr>
          <w:rFonts w:ascii="Arial" w:hAnsi="Arial" w:cs="Arial"/>
        </w:rPr>
        <w:t>pour l</w:t>
      </w:r>
      <w:r w:rsidR="001553F8" w:rsidRPr="00C1088A">
        <w:rPr>
          <w:rFonts w:ascii="Arial" w:hAnsi="Arial" w:cs="Arial"/>
        </w:rPr>
        <w:t>’</w:t>
      </w:r>
      <w:r w:rsidR="00E75506" w:rsidRPr="00C1088A">
        <w:rPr>
          <w:rFonts w:ascii="Arial" w:hAnsi="Arial" w:cs="Arial"/>
        </w:rPr>
        <w:t>action Prix Région Normandie d</w:t>
      </w:r>
      <w:r w:rsidR="00013598" w:rsidRPr="00C1088A">
        <w:rPr>
          <w:rFonts w:ascii="Arial" w:hAnsi="Arial" w:cs="Arial"/>
        </w:rPr>
        <w:t xml:space="preserve">es lycéens </w:t>
      </w:r>
      <w:r w:rsidR="00EB600D" w:rsidRPr="00C1088A">
        <w:rPr>
          <w:rFonts w:ascii="Arial" w:hAnsi="Arial" w:cs="Arial"/>
        </w:rPr>
        <w:t xml:space="preserve">et </w:t>
      </w:r>
      <w:r w:rsidR="00E75506" w:rsidRPr="00C1088A">
        <w:rPr>
          <w:rFonts w:ascii="Arial" w:hAnsi="Arial" w:cs="Arial"/>
        </w:rPr>
        <w:t xml:space="preserve">des </w:t>
      </w:r>
      <w:r w:rsidR="00EB600D" w:rsidRPr="00C1088A">
        <w:rPr>
          <w:rFonts w:ascii="Arial" w:hAnsi="Arial" w:cs="Arial"/>
        </w:rPr>
        <w:t>apprentis</w:t>
      </w:r>
      <w:r w:rsidR="00A102A4" w:rsidRPr="00C1088A">
        <w:rPr>
          <w:rFonts w:ascii="Arial" w:hAnsi="Arial" w:cs="Arial"/>
        </w:rPr>
        <w:t>.</w:t>
      </w:r>
      <w:r w:rsidRPr="00C1088A">
        <w:rPr>
          <w:rFonts w:ascii="Arial" w:hAnsi="Arial" w:cs="Arial"/>
        </w:rPr>
        <w:t xml:space="preserve"> </w:t>
      </w:r>
    </w:p>
    <w:p w:rsidR="00013598" w:rsidRPr="00C1088A" w:rsidRDefault="00013598" w:rsidP="00013598">
      <w:pPr>
        <w:jc w:val="both"/>
        <w:rPr>
          <w:rFonts w:ascii="Arial" w:hAnsi="Arial" w:cs="Arial"/>
        </w:rPr>
      </w:pPr>
      <w:r w:rsidRPr="00C1088A">
        <w:rPr>
          <w:rFonts w:ascii="Arial" w:hAnsi="Arial" w:cs="Arial"/>
        </w:rPr>
        <w:t>Les « classes Prix Bayeux-</w:t>
      </w:r>
      <w:r w:rsidR="00E75506" w:rsidRPr="00C1088A">
        <w:rPr>
          <w:rFonts w:ascii="Arial" w:hAnsi="Arial" w:cs="Arial"/>
        </w:rPr>
        <w:t>Région Normandie</w:t>
      </w:r>
      <w:r w:rsidRPr="00C1088A">
        <w:rPr>
          <w:rFonts w:ascii="Arial" w:hAnsi="Arial" w:cs="Arial"/>
        </w:rPr>
        <w:t> » participent de fait à cette action et sont chargées de la rédaction du cahier s</w:t>
      </w:r>
      <w:r w:rsidR="00E75506" w:rsidRPr="00C1088A">
        <w:rPr>
          <w:rFonts w:ascii="Arial" w:hAnsi="Arial" w:cs="Arial"/>
        </w:rPr>
        <w:t>upplémentaire « au cœur de l’évé</w:t>
      </w:r>
      <w:r w:rsidRPr="00C1088A">
        <w:rPr>
          <w:rFonts w:ascii="Arial" w:hAnsi="Arial" w:cs="Arial"/>
        </w:rPr>
        <w:t xml:space="preserve">nement » du journal. </w:t>
      </w:r>
    </w:p>
    <w:p w:rsidR="00CB4A43" w:rsidRPr="00C1088A" w:rsidRDefault="00CB4A43" w:rsidP="00CB4A43">
      <w:pPr>
        <w:jc w:val="both"/>
        <w:rPr>
          <w:rFonts w:ascii="Arial" w:hAnsi="Arial" w:cs="Arial"/>
        </w:rPr>
      </w:pPr>
      <w:r w:rsidRPr="00C1088A">
        <w:rPr>
          <w:rFonts w:ascii="Arial" w:hAnsi="Arial" w:cs="Arial"/>
        </w:rPr>
        <w:t>Le comit</w:t>
      </w:r>
      <w:r w:rsidR="00E75506" w:rsidRPr="00C1088A">
        <w:rPr>
          <w:rFonts w:ascii="Arial" w:hAnsi="Arial" w:cs="Arial"/>
        </w:rPr>
        <w:t>é de rédaction de « Citoyen du M</w:t>
      </w:r>
      <w:r w:rsidRPr="00C1088A">
        <w:rPr>
          <w:rFonts w:ascii="Arial" w:hAnsi="Arial" w:cs="Arial"/>
        </w:rPr>
        <w:t xml:space="preserve">onde » se réunira au cours du mois de juin </w:t>
      </w:r>
      <w:r w:rsidR="00A102A4" w:rsidRPr="00C1088A">
        <w:rPr>
          <w:rFonts w:ascii="Arial" w:hAnsi="Arial" w:cs="Arial"/>
        </w:rPr>
        <w:t>202</w:t>
      </w:r>
      <w:r w:rsidR="00C1088A" w:rsidRPr="00C1088A">
        <w:rPr>
          <w:rFonts w:ascii="Arial" w:hAnsi="Arial" w:cs="Arial"/>
        </w:rPr>
        <w:t>1</w:t>
      </w:r>
      <w:r w:rsidRPr="00C1088A">
        <w:rPr>
          <w:rFonts w:ascii="Arial" w:hAnsi="Arial" w:cs="Arial"/>
        </w:rPr>
        <w:t xml:space="preserve"> pour étudier l’ensemble des candidatures et désigner les classes retenues. </w:t>
      </w:r>
    </w:p>
    <w:p w:rsidR="00CB4A43" w:rsidRDefault="00CB4A43" w:rsidP="00CB4A43">
      <w:pPr>
        <w:jc w:val="both"/>
        <w:rPr>
          <w:rFonts w:ascii="Arial" w:hAnsi="Arial" w:cs="Arial"/>
        </w:rPr>
      </w:pPr>
    </w:p>
    <w:p w:rsidR="00DC48CD" w:rsidRDefault="00DC48CD" w:rsidP="00CB4A43">
      <w:pPr>
        <w:jc w:val="both"/>
        <w:rPr>
          <w:rFonts w:ascii="Arial" w:hAnsi="Arial" w:cs="Arial"/>
        </w:rPr>
      </w:pPr>
    </w:p>
    <w:p w:rsidR="00DC48CD" w:rsidRDefault="00DC48CD" w:rsidP="00CB4A43">
      <w:pPr>
        <w:jc w:val="both"/>
        <w:rPr>
          <w:rFonts w:ascii="Arial" w:hAnsi="Arial" w:cs="Arial"/>
        </w:rPr>
      </w:pPr>
    </w:p>
    <w:p w:rsidR="00A7606D" w:rsidRDefault="00A7606D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D5654D" w:rsidRDefault="00D5654D" w:rsidP="00CB4A43">
      <w:pPr>
        <w:jc w:val="both"/>
        <w:rPr>
          <w:rFonts w:ascii="Arial" w:hAnsi="Arial" w:cs="Arial"/>
        </w:rPr>
      </w:pPr>
    </w:p>
    <w:p w:rsidR="00A102A4" w:rsidRDefault="00A102A4" w:rsidP="00CB4A43">
      <w:pPr>
        <w:jc w:val="both"/>
        <w:rPr>
          <w:rFonts w:ascii="Arial" w:hAnsi="Arial" w:cs="Arial"/>
        </w:rPr>
      </w:pPr>
    </w:p>
    <w:p w:rsidR="00D3207E" w:rsidRDefault="00D3207E" w:rsidP="00CB4A43">
      <w:pPr>
        <w:jc w:val="both"/>
        <w:rPr>
          <w:rFonts w:ascii="Arial" w:hAnsi="Arial" w:cs="Arial"/>
        </w:rPr>
      </w:pPr>
    </w:p>
    <w:p w:rsidR="00CB4A43" w:rsidRPr="00DB102E" w:rsidRDefault="00CB4A43" w:rsidP="00A7606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B102E">
        <w:rPr>
          <w:rFonts w:ascii="Arial" w:hAnsi="Arial" w:cs="Arial"/>
          <w:b/>
          <w:sz w:val="28"/>
          <w:szCs w:val="28"/>
        </w:rPr>
        <w:lastRenderedPageBreak/>
        <w:t xml:space="preserve">Formation des référents </w:t>
      </w:r>
      <w:r w:rsidR="00860A04" w:rsidRPr="00DB102E">
        <w:rPr>
          <w:rFonts w:ascii="Arial" w:hAnsi="Arial" w:cs="Arial"/>
          <w:b/>
          <w:sz w:val="28"/>
          <w:szCs w:val="28"/>
        </w:rPr>
        <w:t>dans les établissements</w:t>
      </w:r>
    </w:p>
    <w:p w:rsidR="00860A04" w:rsidRDefault="00860A04" w:rsidP="00860A04">
      <w:pPr>
        <w:spacing w:after="0" w:line="240" w:lineRule="auto"/>
        <w:rPr>
          <w:rFonts w:ascii="Arial" w:hAnsi="Arial" w:cs="Arial"/>
          <w:b/>
        </w:rPr>
      </w:pPr>
    </w:p>
    <w:p w:rsidR="005F0F9B" w:rsidRPr="0005394E" w:rsidRDefault="00D04095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5F0F9B">
        <w:rPr>
          <w:rFonts w:ascii="Arial" w:hAnsi="Arial" w:cs="Arial"/>
        </w:rPr>
        <w:t xml:space="preserve">Pour la </w:t>
      </w:r>
      <w:r w:rsidR="00BA66FC" w:rsidRPr="005F0F9B">
        <w:rPr>
          <w:rFonts w:ascii="Arial" w:hAnsi="Arial" w:cs="Arial"/>
        </w:rPr>
        <w:t>7</w:t>
      </w:r>
      <w:r w:rsidR="00D356CA" w:rsidRPr="005F0F9B">
        <w:rPr>
          <w:rFonts w:ascii="Arial" w:hAnsi="Arial" w:cs="Arial"/>
          <w:vertAlign w:val="superscript"/>
        </w:rPr>
        <w:t>e</w:t>
      </w:r>
      <w:r w:rsidR="00D356CA" w:rsidRPr="005F0F9B">
        <w:rPr>
          <w:rFonts w:ascii="Arial" w:hAnsi="Arial" w:cs="Arial"/>
        </w:rPr>
        <w:t xml:space="preserve"> </w:t>
      </w:r>
      <w:r w:rsidR="00A40555" w:rsidRPr="0005394E">
        <w:rPr>
          <w:rFonts w:ascii="Arial" w:hAnsi="Arial" w:cs="Arial"/>
        </w:rPr>
        <w:t>année consécutive, une</w:t>
      </w:r>
      <w:r w:rsidR="008A6C3D" w:rsidRPr="0005394E">
        <w:rPr>
          <w:rFonts w:ascii="Arial" w:hAnsi="Arial" w:cs="Arial"/>
        </w:rPr>
        <w:t xml:space="preserve"> journée de formation aura lieu </w:t>
      </w:r>
      <w:r w:rsidR="00A40555" w:rsidRPr="0005394E">
        <w:rPr>
          <w:rFonts w:ascii="Arial" w:hAnsi="Arial" w:cs="Arial"/>
        </w:rPr>
        <w:t xml:space="preserve">afin d’accompagner les enseignants/formateurs dans la préparation et l’exploitation pédagogique d’une participation aux </w:t>
      </w:r>
      <w:r w:rsidR="00FB618D" w:rsidRPr="0005394E">
        <w:rPr>
          <w:rFonts w:ascii="Arial" w:hAnsi="Arial" w:cs="Arial"/>
        </w:rPr>
        <w:t xml:space="preserve">actions éducatives proposées. </w:t>
      </w:r>
      <w:r w:rsidR="00EA5122" w:rsidRPr="0005394E">
        <w:rPr>
          <w:rFonts w:ascii="Arial" w:hAnsi="Arial" w:cs="Arial"/>
        </w:rPr>
        <w:t>Proposée simultanément à Caen et à Rouen, cette journée sera organisée en juin (</w:t>
      </w:r>
      <w:r w:rsidR="00673F27" w:rsidRPr="0005394E">
        <w:rPr>
          <w:rFonts w:ascii="Arial" w:hAnsi="Arial" w:cs="Arial"/>
        </w:rPr>
        <w:t>en présentiel ou en distanciel</w:t>
      </w:r>
      <w:r w:rsidR="005F0F9B" w:rsidRPr="0005394E">
        <w:rPr>
          <w:rFonts w:ascii="Arial" w:hAnsi="Arial" w:cs="Arial"/>
        </w:rPr>
        <w:t xml:space="preserve"> selon l’évolution du contexte sanitaire</w:t>
      </w:r>
      <w:r w:rsidR="00EA5122" w:rsidRPr="0005394E">
        <w:rPr>
          <w:rFonts w:ascii="Arial" w:hAnsi="Arial" w:cs="Arial"/>
        </w:rPr>
        <w:t>)</w:t>
      </w:r>
      <w:r w:rsidR="005F0F9B" w:rsidRPr="0005394E">
        <w:rPr>
          <w:rFonts w:ascii="Arial" w:hAnsi="Arial" w:cs="Arial"/>
        </w:rPr>
        <w:t>.</w:t>
      </w:r>
      <w:r w:rsidR="009A2555" w:rsidRPr="0005394E">
        <w:rPr>
          <w:rFonts w:ascii="Arial" w:hAnsi="Arial" w:cs="Arial"/>
        </w:rPr>
        <w:t xml:space="preserve"> </w:t>
      </w:r>
    </w:p>
    <w:p w:rsidR="005F0F9B" w:rsidRPr="0005394E" w:rsidRDefault="005F0F9B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8A57C6" w:rsidRPr="005F0F9B" w:rsidRDefault="008A57C6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05394E">
        <w:rPr>
          <w:rFonts w:ascii="Arial" w:hAnsi="Arial" w:cs="Arial"/>
        </w:rPr>
        <w:t>Cette formation est organ</w:t>
      </w:r>
      <w:bookmarkStart w:id="0" w:name="_GoBack"/>
      <w:bookmarkEnd w:id="0"/>
      <w:r w:rsidRPr="0005394E">
        <w:rPr>
          <w:rFonts w:ascii="Arial" w:hAnsi="Arial" w:cs="Arial"/>
        </w:rPr>
        <w:t xml:space="preserve">isée en partenariat avec la </w:t>
      </w:r>
      <w:r w:rsidR="00BA66FC" w:rsidRPr="0005394E">
        <w:rPr>
          <w:rFonts w:ascii="Arial" w:hAnsi="Arial" w:cs="Arial"/>
        </w:rPr>
        <w:t>V</w:t>
      </w:r>
      <w:r w:rsidR="00E75506" w:rsidRPr="0005394E">
        <w:rPr>
          <w:rFonts w:ascii="Arial" w:hAnsi="Arial" w:cs="Arial"/>
        </w:rPr>
        <w:t xml:space="preserve">ille </w:t>
      </w:r>
      <w:r w:rsidR="00D04095" w:rsidRPr="0005394E">
        <w:rPr>
          <w:rFonts w:ascii="Arial" w:hAnsi="Arial" w:cs="Arial"/>
        </w:rPr>
        <w:t>de Bayeux et l’Académie de Normandie</w:t>
      </w:r>
      <w:r w:rsidR="003D1C5D" w:rsidRPr="0005394E">
        <w:rPr>
          <w:rFonts w:ascii="Arial" w:hAnsi="Arial" w:cs="Arial"/>
        </w:rPr>
        <w:t>.</w:t>
      </w:r>
    </w:p>
    <w:p w:rsidR="008A57C6" w:rsidRDefault="008A57C6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8A57C6" w:rsidRDefault="008A57C6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Cette formation étant obligatoire pour l</w:t>
      </w:r>
      <w:r w:rsidRPr="00A40555">
        <w:rPr>
          <w:rFonts w:ascii="Arial" w:hAnsi="Arial" w:cs="Arial"/>
        </w:rPr>
        <w:t xml:space="preserve">es enseignants/formateurs qui participent pour la </w:t>
      </w:r>
      <w:r w:rsidR="00410BB5">
        <w:rPr>
          <w:rFonts w:ascii="Arial" w:hAnsi="Arial" w:cs="Arial"/>
        </w:rPr>
        <w:t>première</w:t>
      </w:r>
      <w:r w:rsidR="00FB618D">
        <w:rPr>
          <w:rFonts w:ascii="Arial" w:hAnsi="Arial" w:cs="Arial"/>
        </w:rPr>
        <w:t xml:space="preserve"> fois au Prix Région Normandie des lycéens et des apprent</w:t>
      </w:r>
      <w:r w:rsidR="00D04095">
        <w:rPr>
          <w:rFonts w:ascii="Arial" w:hAnsi="Arial" w:cs="Arial"/>
        </w:rPr>
        <w:t xml:space="preserve">is et aux Classes Prix Bayeux </w:t>
      </w:r>
      <w:r w:rsidR="00FB618D">
        <w:rPr>
          <w:rFonts w:ascii="Arial" w:hAnsi="Arial" w:cs="Arial"/>
        </w:rPr>
        <w:t>Région Normandie</w:t>
      </w:r>
      <w:r>
        <w:rPr>
          <w:rFonts w:ascii="Arial" w:hAnsi="Arial" w:cs="Arial"/>
        </w:rPr>
        <w:t>, ces derniers</w:t>
      </w:r>
      <w:r w:rsidRPr="00A40555">
        <w:rPr>
          <w:rFonts w:ascii="Arial" w:hAnsi="Arial" w:cs="Arial"/>
        </w:rPr>
        <w:t xml:space="preserve"> seront prioritairement retenus. </w:t>
      </w:r>
    </w:p>
    <w:p w:rsidR="00A40555" w:rsidRDefault="00A40555" w:rsidP="00A40555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</w:p>
    <w:p w:rsidR="00A40555" w:rsidRDefault="00A40555" w:rsidP="00A40555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 w:rsidRPr="00A40555">
        <w:rPr>
          <w:rFonts w:ascii="Arial" w:hAnsi="Arial" w:cs="Arial"/>
          <w:u w:val="single"/>
        </w:rPr>
        <w:t>Programme de la journée de formation</w:t>
      </w:r>
    </w:p>
    <w:p w:rsidR="00A40555" w:rsidRPr="00907835" w:rsidRDefault="00A40555" w:rsidP="00A40555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A40555" w:rsidRDefault="00907835" w:rsidP="00A40555">
      <w:pPr>
        <w:pStyle w:val="Paragraphedeliste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matin</w:t>
      </w:r>
      <w:proofErr w:type="gramEnd"/>
      <w:r>
        <w:rPr>
          <w:rFonts w:ascii="Arial" w:hAnsi="Arial" w:cs="Arial"/>
        </w:rPr>
        <w:t> : p</w:t>
      </w:r>
      <w:r w:rsidR="00E75506">
        <w:rPr>
          <w:rFonts w:ascii="Arial" w:hAnsi="Arial" w:cs="Arial"/>
        </w:rPr>
        <w:t>résentation du P</w:t>
      </w:r>
      <w:r w:rsidR="00A40555" w:rsidRPr="00A40555">
        <w:rPr>
          <w:rFonts w:ascii="Arial" w:hAnsi="Arial" w:cs="Arial"/>
        </w:rPr>
        <w:t>rix Bayeux, exemples d’activités et de démarche pédagogique de préparation et d’exploitation, questions des enseignants</w:t>
      </w:r>
      <w:r w:rsidR="000D69D8">
        <w:rPr>
          <w:rFonts w:ascii="Arial" w:hAnsi="Arial" w:cs="Arial"/>
        </w:rPr>
        <w:t>,</w:t>
      </w:r>
    </w:p>
    <w:p w:rsidR="00A40555" w:rsidRPr="00A40555" w:rsidRDefault="00907835" w:rsidP="00A40555">
      <w:pPr>
        <w:pStyle w:val="Paragraphedeliste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après</w:t>
      </w:r>
      <w:proofErr w:type="gramEnd"/>
      <w:r>
        <w:rPr>
          <w:rFonts w:ascii="Arial" w:hAnsi="Arial" w:cs="Arial"/>
        </w:rPr>
        <w:t>-midi : r</w:t>
      </w:r>
      <w:r w:rsidR="00A40555" w:rsidRPr="00A40555">
        <w:rPr>
          <w:rFonts w:ascii="Arial" w:hAnsi="Arial" w:cs="Arial"/>
        </w:rPr>
        <w:t>encontre et échanges avec des correspondants de guerre</w:t>
      </w:r>
      <w:r w:rsidR="000D69D8">
        <w:rPr>
          <w:rFonts w:ascii="Arial" w:hAnsi="Arial" w:cs="Arial"/>
        </w:rPr>
        <w:t>.</w:t>
      </w:r>
    </w:p>
    <w:p w:rsidR="00CB4A43" w:rsidRDefault="00CB4A43" w:rsidP="00CD107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8A57C6" w:rsidRPr="008A57C6" w:rsidRDefault="00907835" w:rsidP="00CD107D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Modalités d’inscription</w:t>
      </w:r>
      <w:r w:rsidR="008A57C6" w:rsidRPr="008A57C6">
        <w:rPr>
          <w:rFonts w:ascii="Arial" w:hAnsi="Arial" w:cs="Arial"/>
          <w:u w:val="single"/>
        </w:rPr>
        <w:t xml:space="preserve"> </w:t>
      </w:r>
    </w:p>
    <w:p w:rsidR="008A57C6" w:rsidRDefault="008A57C6" w:rsidP="00CD107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8A57C6" w:rsidRDefault="00862275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673F27">
        <w:rPr>
          <w:rFonts w:ascii="Arial" w:hAnsi="Arial" w:cs="Arial"/>
        </w:rPr>
        <w:t>Une fois l’établissement informé de sa participation aux actions éducatives sur lesquelles il a candidaté, il</w:t>
      </w:r>
      <w:r w:rsidR="008A57C6" w:rsidRPr="00673F27">
        <w:rPr>
          <w:rFonts w:ascii="Arial" w:hAnsi="Arial" w:cs="Arial"/>
        </w:rPr>
        <w:t xml:space="preserve"> conviendra de sign</w:t>
      </w:r>
      <w:r w:rsidR="00E75506" w:rsidRPr="00673F27">
        <w:rPr>
          <w:rFonts w:ascii="Arial" w:hAnsi="Arial" w:cs="Arial"/>
        </w:rPr>
        <w:t xml:space="preserve">aler </w:t>
      </w:r>
      <w:r w:rsidR="00BA66FC" w:rsidRPr="00673F27">
        <w:rPr>
          <w:rFonts w:ascii="Arial" w:hAnsi="Arial" w:cs="Arial"/>
        </w:rPr>
        <w:t>à l’Académie</w:t>
      </w:r>
      <w:r w:rsidR="00D04095" w:rsidRPr="00673F27">
        <w:rPr>
          <w:rFonts w:ascii="Arial" w:hAnsi="Arial" w:cs="Arial"/>
        </w:rPr>
        <w:t xml:space="preserve"> de Normandie </w:t>
      </w:r>
      <w:r w:rsidR="008A57C6" w:rsidRPr="00673F27">
        <w:rPr>
          <w:rFonts w:ascii="Arial" w:hAnsi="Arial" w:cs="Arial"/>
        </w:rPr>
        <w:t>les enseignants/formateurs (de préférence par binôme pour un établissement) qui assisteront à cette formation</w:t>
      </w:r>
      <w:r w:rsidR="00FB618D" w:rsidRPr="00673F27">
        <w:rPr>
          <w:rFonts w:ascii="Arial" w:hAnsi="Arial" w:cs="Arial"/>
        </w:rPr>
        <w:t xml:space="preserve"> par mail </w:t>
      </w:r>
      <w:r w:rsidR="00FB618D" w:rsidRPr="00C12E44">
        <w:rPr>
          <w:rFonts w:ascii="Arial" w:hAnsi="Arial" w:cs="Arial"/>
          <w:highlight w:val="yellow"/>
        </w:rPr>
        <w:t xml:space="preserve">à l’adresse </w:t>
      </w:r>
      <w:hyperlink r:id="rId21" w:history="1">
        <w:r w:rsidR="00850A44" w:rsidRPr="00C12E44">
          <w:rPr>
            <w:rStyle w:val="Lienhypertexte"/>
            <w:rFonts w:ascii="Arial" w:hAnsi="Arial" w:cs="Arial"/>
            <w:b/>
            <w:highlight w:val="yellow"/>
          </w:rPr>
          <w:t>prixbayeux@ac-caen.fr</w:t>
        </w:r>
      </w:hyperlink>
      <w:r w:rsidRPr="00C12E44">
        <w:rPr>
          <w:rFonts w:ascii="Arial" w:hAnsi="Arial" w:cs="Arial"/>
          <w:highlight w:val="yellow"/>
        </w:rPr>
        <w:t>,</w:t>
      </w:r>
      <w:r w:rsidRPr="00243B29">
        <w:rPr>
          <w:rFonts w:ascii="Arial" w:hAnsi="Arial" w:cs="Arial"/>
        </w:rPr>
        <w:t xml:space="preserve"> en précisant </w:t>
      </w:r>
      <w:r w:rsidR="00673F27" w:rsidRPr="00243B29">
        <w:rPr>
          <w:rFonts w:ascii="Arial" w:hAnsi="Arial" w:cs="Arial"/>
        </w:rPr>
        <w:t>le lieu</w:t>
      </w:r>
      <w:r w:rsidRPr="00243B29">
        <w:rPr>
          <w:rFonts w:ascii="Arial" w:hAnsi="Arial" w:cs="Arial"/>
        </w:rPr>
        <w:t xml:space="preserve"> </w:t>
      </w:r>
      <w:r w:rsidR="00673F27" w:rsidRPr="00243B29">
        <w:rPr>
          <w:rFonts w:ascii="Arial" w:hAnsi="Arial" w:cs="Arial"/>
        </w:rPr>
        <w:t>choisi</w:t>
      </w:r>
      <w:r w:rsidR="00D04095" w:rsidRPr="00243B29">
        <w:rPr>
          <w:rFonts w:ascii="Arial" w:hAnsi="Arial" w:cs="Arial"/>
        </w:rPr>
        <w:t xml:space="preserve"> (</w:t>
      </w:r>
      <w:r w:rsidR="00673F27" w:rsidRPr="00243B29">
        <w:rPr>
          <w:rFonts w:ascii="Arial" w:hAnsi="Arial" w:cs="Arial"/>
        </w:rPr>
        <w:t>Caen ou Rouen</w:t>
      </w:r>
      <w:r w:rsidRPr="00243B29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</w:p>
    <w:p w:rsidR="008A57C6" w:rsidRDefault="008A57C6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07835" w:rsidRPr="00907835" w:rsidRDefault="00F251E7" w:rsidP="008A57C6">
      <w:pPr>
        <w:suppressAutoHyphens/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Prise en charge</w:t>
      </w:r>
      <w:r w:rsidR="00907835" w:rsidRPr="00907835">
        <w:rPr>
          <w:rFonts w:ascii="Arial" w:hAnsi="Arial" w:cs="Arial"/>
          <w:u w:val="single"/>
        </w:rPr>
        <w:t xml:space="preserve"> des frais de déplacements</w:t>
      </w:r>
    </w:p>
    <w:p w:rsidR="00907835" w:rsidRDefault="00907835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8A57C6" w:rsidRDefault="008A57C6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enseignants</w:t>
      </w:r>
      <w:r w:rsidR="00907835">
        <w:rPr>
          <w:rFonts w:ascii="Arial" w:hAnsi="Arial" w:cs="Arial"/>
        </w:rPr>
        <w:t xml:space="preserve"> de l’</w:t>
      </w:r>
      <w:r w:rsidR="00B02532" w:rsidRPr="008F5FF9">
        <w:rPr>
          <w:rFonts w:ascii="Arial" w:hAnsi="Arial" w:cs="Arial"/>
        </w:rPr>
        <w:t>É</w:t>
      </w:r>
      <w:r w:rsidR="00907835">
        <w:rPr>
          <w:rFonts w:ascii="Arial" w:hAnsi="Arial" w:cs="Arial"/>
        </w:rPr>
        <w:t>ducation Nationale</w:t>
      </w:r>
      <w:r>
        <w:rPr>
          <w:rFonts w:ascii="Arial" w:hAnsi="Arial" w:cs="Arial"/>
        </w:rPr>
        <w:t>, l</w:t>
      </w:r>
      <w:r w:rsidRPr="00A40555">
        <w:rPr>
          <w:rFonts w:ascii="Arial" w:hAnsi="Arial" w:cs="Arial"/>
        </w:rPr>
        <w:t xml:space="preserve">a participation à cette journée de formation se fait sur la </w:t>
      </w:r>
      <w:r>
        <w:rPr>
          <w:rFonts w:ascii="Arial" w:hAnsi="Arial" w:cs="Arial"/>
        </w:rPr>
        <w:t>base de candidatures désignées.</w:t>
      </w:r>
      <w:r w:rsidRPr="008A57C6">
        <w:rPr>
          <w:rFonts w:ascii="Arial" w:hAnsi="Arial" w:cs="Arial"/>
        </w:rPr>
        <w:t xml:space="preserve"> </w:t>
      </w:r>
      <w:r w:rsidR="00907835">
        <w:rPr>
          <w:rFonts w:ascii="Arial" w:hAnsi="Arial" w:cs="Arial"/>
        </w:rPr>
        <w:t>Des ordres de mission</w:t>
      </w:r>
      <w:r w:rsidRPr="00A40555">
        <w:rPr>
          <w:rFonts w:ascii="Arial" w:hAnsi="Arial" w:cs="Arial"/>
        </w:rPr>
        <w:t xml:space="preserve"> seront établis par l</w:t>
      </w:r>
      <w:r w:rsidR="00D04095">
        <w:rPr>
          <w:rFonts w:ascii="Arial" w:hAnsi="Arial" w:cs="Arial"/>
        </w:rPr>
        <w:t xml:space="preserve">’Académie </w:t>
      </w:r>
      <w:r w:rsidR="00907835">
        <w:rPr>
          <w:rFonts w:ascii="Arial" w:hAnsi="Arial" w:cs="Arial"/>
        </w:rPr>
        <w:t>et les frais de déplacement seront pris en charge.</w:t>
      </w:r>
    </w:p>
    <w:p w:rsidR="00907835" w:rsidRDefault="00907835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</w:p>
    <w:p w:rsidR="00907835" w:rsidRPr="00A40555" w:rsidRDefault="00907835" w:rsidP="008A57C6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les autres établissements, la prise en charge des frais de déplacements est à la charge de l’établissement. </w:t>
      </w:r>
    </w:p>
    <w:p w:rsidR="008A57C6" w:rsidRPr="00CD107D" w:rsidRDefault="008A57C6" w:rsidP="00CD107D">
      <w:pPr>
        <w:suppressAutoHyphens/>
        <w:spacing w:after="0" w:line="240" w:lineRule="auto"/>
        <w:jc w:val="both"/>
        <w:rPr>
          <w:rFonts w:ascii="Arial" w:hAnsi="Arial" w:cs="Arial"/>
        </w:rPr>
      </w:pPr>
    </w:p>
    <w:sectPr w:rsidR="008A57C6" w:rsidRPr="00CD107D" w:rsidSect="00D4398D">
      <w:footerReference w:type="default" r:id="rId22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66" w:rsidRDefault="001E3466" w:rsidP="00F209FA">
      <w:pPr>
        <w:spacing w:after="0" w:line="240" w:lineRule="auto"/>
      </w:pPr>
      <w:r>
        <w:separator/>
      </w:r>
    </w:p>
  </w:endnote>
  <w:endnote w:type="continuationSeparator" w:id="0">
    <w:p w:rsidR="001E3466" w:rsidRDefault="001E3466" w:rsidP="00F2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365279"/>
      <w:docPartObj>
        <w:docPartGallery w:val="Page Numbers (Bottom of Page)"/>
        <w:docPartUnique/>
      </w:docPartObj>
    </w:sdtPr>
    <w:sdtEndPr/>
    <w:sdtContent>
      <w:p w:rsidR="00921841" w:rsidRDefault="0092184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294">
          <w:rPr>
            <w:noProof/>
          </w:rPr>
          <w:t>8</w:t>
        </w:r>
        <w:r>
          <w:fldChar w:fldCharType="end"/>
        </w:r>
      </w:p>
    </w:sdtContent>
  </w:sdt>
  <w:p w:rsidR="00921841" w:rsidRDefault="009218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66" w:rsidRDefault="001E3466" w:rsidP="00F209FA">
      <w:pPr>
        <w:spacing w:after="0" w:line="240" w:lineRule="auto"/>
      </w:pPr>
      <w:r>
        <w:separator/>
      </w:r>
    </w:p>
  </w:footnote>
  <w:footnote w:type="continuationSeparator" w:id="0">
    <w:p w:rsidR="001E3466" w:rsidRDefault="001E3466" w:rsidP="00F2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4CD"/>
    <w:multiLevelType w:val="hybridMultilevel"/>
    <w:tmpl w:val="ABB83072"/>
    <w:lvl w:ilvl="0" w:tplc="D2CC9B48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4FF"/>
    <w:multiLevelType w:val="hybridMultilevel"/>
    <w:tmpl w:val="842AB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143C"/>
    <w:multiLevelType w:val="hybridMultilevel"/>
    <w:tmpl w:val="5E9AA500"/>
    <w:lvl w:ilvl="0" w:tplc="614CF8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4A95"/>
    <w:multiLevelType w:val="hybridMultilevel"/>
    <w:tmpl w:val="B7582E1E"/>
    <w:lvl w:ilvl="0" w:tplc="9EC2EC88">
      <w:start w:val="1"/>
      <w:numFmt w:val="upperLetter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4707D"/>
    <w:multiLevelType w:val="hybridMultilevel"/>
    <w:tmpl w:val="28D03468"/>
    <w:lvl w:ilvl="0" w:tplc="08724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DF47E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F0B"/>
    <w:multiLevelType w:val="hybridMultilevel"/>
    <w:tmpl w:val="2138CFA4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8697DE5"/>
    <w:multiLevelType w:val="hybridMultilevel"/>
    <w:tmpl w:val="BF12918A"/>
    <w:lvl w:ilvl="0" w:tplc="FC9C7B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36E3"/>
    <w:multiLevelType w:val="hybridMultilevel"/>
    <w:tmpl w:val="FEA82B82"/>
    <w:lvl w:ilvl="0" w:tplc="9BBA9F6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D6AFF"/>
    <w:multiLevelType w:val="hybridMultilevel"/>
    <w:tmpl w:val="AB845DB0"/>
    <w:lvl w:ilvl="0" w:tplc="01D46E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D24A9"/>
    <w:multiLevelType w:val="hybridMultilevel"/>
    <w:tmpl w:val="E4FC52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51149"/>
    <w:multiLevelType w:val="hybridMultilevel"/>
    <w:tmpl w:val="EC3C48BE"/>
    <w:lvl w:ilvl="0" w:tplc="A6D0FE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59A5"/>
    <w:multiLevelType w:val="hybridMultilevel"/>
    <w:tmpl w:val="BC429E90"/>
    <w:lvl w:ilvl="0" w:tplc="784EE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53F"/>
    <w:multiLevelType w:val="hybridMultilevel"/>
    <w:tmpl w:val="E988B9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822FB"/>
    <w:multiLevelType w:val="hybridMultilevel"/>
    <w:tmpl w:val="54385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7EE"/>
    <w:multiLevelType w:val="hybridMultilevel"/>
    <w:tmpl w:val="52EC7AFC"/>
    <w:lvl w:ilvl="0" w:tplc="FB300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04579"/>
    <w:multiLevelType w:val="hybridMultilevel"/>
    <w:tmpl w:val="16B09B96"/>
    <w:lvl w:ilvl="0" w:tplc="C78E15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23CF8"/>
    <w:multiLevelType w:val="hybridMultilevel"/>
    <w:tmpl w:val="90DA83F2"/>
    <w:lvl w:ilvl="0" w:tplc="9EC2EC88">
      <w:start w:val="1"/>
      <w:numFmt w:val="upperLetter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A6D0FEB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865"/>
    <w:multiLevelType w:val="hybridMultilevel"/>
    <w:tmpl w:val="15941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0189"/>
    <w:multiLevelType w:val="hybridMultilevel"/>
    <w:tmpl w:val="C00069EA"/>
    <w:lvl w:ilvl="0" w:tplc="6EB21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526D4"/>
    <w:multiLevelType w:val="hybridMultilevel"/>
    <w:tmpl w:val="4F5A90A4"/>
    <w:lvl w:ilvl="0" w:tplc="A6D0FEB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4B14E1"/>
    <w:multiLevelType w:val="hybridMultilevel"/>
    <w:tmpl w:val="DACA1F68"/>
    <w:lvl w:ilvl="0" w:tplc="90129D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20C78"/>
    <w:multiLevelType w:val="hybridMultilevel"/>
    <w:tmpl w:val="154EAC0E"/>
    <w:lvl w:ilvl="0" w:tplc="6032C5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B3E3B"/>
    <w:multiLevelType w:val="hybridMultilevel"/>
    <w:tmpl w:val="7D50D150"/>
    <w:lvl w:ilvl="0" w:tplc="85D26A88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80108"/>
    <w:multiLevelType w:val="hybridMultilevel"/>
    <w:tmpl w:val="6C22BE36"/>
    <w:lvl w:ilvl="0" w:tplc="A6D0FEBE">
      <w:start w:val="1"/>
      <w:numFmt w:val="bullet"/>
      <w:lvlText w:val="-"/>
      <w:lvlJc w:val="left"/>
      <w:pPr>
        <w:ind w:left="78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9"/>
  </w:num>
  <w:num w:numId="8">
    <w:abstractNumId w:val="2"/>
  </w:num>
  <w:num w:numId="9">
    <w:abstractNumId w:val="6"/>
  </w:num>
  <w:num w:numId="10">
    <w:abstractNumId w:val="20"/>
  </w:num>
  <w:num w:numId="11">
    <w:abstractNumId w:val="15"/>
  </w:num>
  <w:num w:numId="12">
    <w:abstractNumId w:val="18"/>
  </w:num>
  <w:num w:numId="13">
    <w:abstractNumId w:val="7"/>
  </w:num>
  <w:num w:numId="14">
    <w:abstractNumId w:val="14"/>
  </w:num>
  <w:num w:numId="15">
    <w:abstractNumId w:val="1"/>
  </w:num>
  <w:num w:numId="16">
    <w:abstractNumId w:val="23"/>
  </w:num>
  <w:num w:numId="17">
    <w:abstractNumId w:val="17"/>
  </w:num>
  <w:num w:numId="18">
    <w:abstractNumId w:val="10"/>
  </w:num>
  <w:num w:numId="19">
    <w:abstractNumId w:val="5"/>
  </w:num>
  <w:num w:numId="20">
    <w:abstractNumId w:val="9"/>
  </w:num>
  <w:num w:numId="21">
    <w:abstractNumId w:val="16"/>
  </w:num>
  <w:num w:numId="22">
    <w:abstractNumId w:val="2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B9"/>
    <w:rsid w:val="00013598"/>
    <w:rsid w:val="0004146A"/>
    <w:rsid w:val="000534EF"/>
    <w:rsid w:val="0005394E"/>
    <w:rsid w:val="00055E63"/>
    <w:rsid w:val="000609AE"/>
    <w:rsid w:val="00084E4E"/>
    <w:rsid w:val="00087705"/>
    <w:rsid w:val="000901C6"/>
    <w:rsid w:val="000B028D"/>
    <w:rsid w:val="000B1195"/>
    <w:rsid w:val="000C5CB6"/>
    <w:rsid w:val="000D69D8"/>
    <w:rsid w:val="000F5CF1"/>
    <w:rsid w:val="00123F89"/>
    <w:rsid w:val="00136539"/>
    <w:rsid w:val="0014113C"/>
    <w:rsid w:val="001553F8"/>
    <w:rsid w:val="00155A31"/>
    <w:rsid w:val="00161991"/>
    <w:rsid w:val="00167A4F"/>
    <w:rsid w:val="001B0310"/>
    <w:rsid w:val="001B2B3A"/>
    <w:rsid w:val="001B6907"/>
    <w:rsid w:val="001C759E"/>
    <w:rsid w:val="001D04AA"/>
    <w:rsid w:val="001D7DBC"/>
    <w:rsid w:val="001E3466"/>
    <w:rsid w:val="001E6C33"/>
    <w:rsid w:val="001F023A"/>
    <w:rsid w:val="00216A67"/>
    <w:rsid w:val="00220DAB"/>
    <w:rsid w:val="00223385"/>
    <w:rsid w:val="00243B29"/>
    <w:rsid w:val="00256251"/>
    <w:rsid w:val="00265E48"/>
    <w:rsid w:val="00271BB1"/>
    <w:rsid w:val="00295F26"/>
    <w:rsid w:val="002A5570"/>
    <w:rsid w:val="002C5C33"/>
    <w:rsid w:val="00302D7F"/>
    <w:rsid w:val="00311216"/>
    <w:rsid w:val="00312D2D"/>
    <w:rsid w:val="003141BB"/>
    <w:rsid w:val="00314405"/>
    <w:rsid w:val="00324582"/>
    <w:rsid w:val="00332F29"/>
    <w:rsid w:val="0033419F"/>
    <w:rsid w:val="003421E1"/>
    <w:rsid w:val="003934D9"/>
    <w:rsid w:val="003A15D6"/>
    <w:rsid w:val="003A51E3"/>
    <w:rsid w:val="003B4A10"/>
    <w:rsid w:val="003B619A"/>
    <w:rsid w:val="003C1825"/>
    <w:rsid w:val="003C4F48"/>
    <w:rsid w:val="003D1C5D"/>
    <w:rsid w:val="003F30A2"/>
    <w:rsid w:val="00406D8D"/>
    <w:rsid w:val="00410BB5"/>
    <w:rsid w:val="00410D82"/>
    <w:rsid w:val="00414799"/>
    <w:rsid w:val="00417E45"/>
    <w:rsid w:val="00425151"/>
    <w:rsid w:val="00425EEE"/>
    <w:rsid w:val="00467418"/>
    <w:rsid w:val="00484C97"/>
    <w:rsid w:val="004A11A5"/>
    <w:rsid w:val="004B445B"/>
    <w:rsid w:val="004B4605"/>
    <w:rsid w:val="004B64F9"/>
    <w:rsid w:val="004D1DA2"/>
    <w:rsid w:val="004D6969"/>
    <w:rsid w:val="004D7579"/>
    <w:rsid w:val="004E01BE"/>
    <w:rsid w:val="004E5258"/>
    <w:rsid w:val="004F2111"/>
    <w:rsid w:val="00500AF1"/>
    <w:rsid w:val="00525C87"/>
    <w:rsid w:val="005300A7"/>
    <w:rsid w:val="005326D1"/>
    <w:rsid w:val="005413F5"/>
    <w:rsid w:val="00563E86"/>
    <w:rsid w:val="00587969"/>
    <w:rsid w:val="0059695B"/>
    <w:rsid w:val="005B7B60"/>
    <w:rsid w:val="005E4650"/>
    <w:rsid w:val="005F0F9B"/>
    <w:rsid w:val="005F125D"/>
    <w:rsid w:val="005F21BE"/>
    <w:rsid w:val="005F226B"/>
    <w:rsid w:val="006074B5"/>
    <w:rsid w:val="00620C19"/>
    <w:rsid w:val="006453A7"/>
    <w:rsid w:val="006556C2"/>
    <w:rsid w:val="0066279C"/>
    <w:rsid w:val="00665F61"/>
    <w:rsid w:val="00673F27"/>
    <w:rsid w:val="006769AE"/>
    <w:rsid w:val="00690AF5"/>
    <w:rsid w:val="00692914"/>
    <w:rsid w:val="006945AE"/>
    <w:rsid w:val="006B70DD"/>
    <w:rsid w:val="006C6FD8"/>
    <w:rsid w:val="006E0729"/>
    <w:rsid w:val="006E33BA"/>
    <w:rsid w:val="006F7A80"/>
    <w:rsid w:val="00731752"/>
    <w:rsid w:val="00741F26"/>
    <w:rsid w:val="00752F3D"/>
    <w:rsid w:val="00770D83"/>
    <w:rsid w:val="00772C28"/>
    <w:rsid w:val="007831C3"/>
    <w:rsid w:val="00784330"/>
    <w:rsid w:val="00790E7D"/>
    <w:rsid w:val="00797EE1"/>
    <w:rsid w:val="007A4EAA"/>
    <w:rsid w:val="007C4BF4"/>
    <w:rsid w:val="007D4053"/>
    <w:rsid w:val="008222C5"/>
    <w:rsid w:val="008318FB"/>
    <w:rsid w:val="00846F34"/>
    <w:rsid w:val="00850A44"/>
    <w:rsid w:val="00852525"/>
    <w:rsid w:val="00860A04"/>
    <w:rsid w:val="00862275"/>
    <w:rsid w:val="00863997"/>
    <w:rsid w:val="00867850"/>
    <w:rsid w:val="00876D37"/>
    <w:rsid w:val="008A57C6"/>
    <w:rsid w:val="008A6C3D"/>
    <w:rsid w:val="008B4B73"/>
    <w:rsid w:val="008B7878"/>
    <w:rsid w:val="008C4502"/>
    <w:rsid w:val="008D3F2C"/>
    <w:rsid w:val="008D6D0B"/>
    <w:rsid w:val="008E1C15"/>
    <w:rsid w:val="008F259D"/>
    <w:rsid w:val="008F5FF9"/>
    <w:rsid w:val="00900638"/>
    <w:rsid w:val="00904E83"/>
    <w:rsid w:val="00907835"/>
    <w:rsid w:val="0091126C"/>
    <w:rsid w:val="00912BDF"/>
    <w:rsid w:val="00921841"/>
    <w:rsid w:val="00932A18"/>
    <w:rsid w:val="00935F66"/>
    <w:rsid w:val="009538DA"/>
    <w:rsid w:val="00962E25"/>
    <w:rsid w:val="00964CBE"/>
    <w:rsid w:val="009725DF"/>
    <w:rsid w:val="0097436B"/>
    <w:rsid w:val="00993A41"/>
    <w:rsid w:val="009A0F1E"/>
    <w:rsid w:val="009A2555"/>
    <w:rsid w:val="009A73B8"/>
    <w:rsid w:val="009B03E3"/>
    <w:rsid w:val="009B403A"/>
    <w:rsid w:val="009B65DB"/>
    <w:rsid w:val="009B6E9D"/>
    <w:rsid w:val="009C32E2"/>
    <w:rsid w:val="009D7353"/>
    <w:rsid w:val="009E36FF"/>
    <w:rsid w:val="009F0771"/>
    <w:rsid w:val="009F69E8"/>
    <w:rsid w:val="00A01A90"/>
    <w:rsid w:val="00A102A4"/>
    <w:rsid w:val="00A10D05"/>
    <w:rsid w:val="00A12888"/>
    <w:rsid w:val="00A16588"/>
    <w:rsid w:val="00A20E80"/>
    <w:rsid w:val="00A26544"/>
    <w:rsid w:val="00A32BC9"/>
    <w:rsid w:val="00A333C3"/>
    <w:rsid w:val="00A36FD5"/>
    <w:rsid w:val="00A40555"/>
    <w:rsid w:val="00A42281"/>
    <w:rsid w:val="00A46043"/>
    <w:rsid w:val="00A60A95"/>
    <w:rsid w:val="00A739D7"/>
    <w:rsid w:val="00A7606D"/>
    <w:rsid w:val="00A8357E"/>
    <w:rsid w:val="00A93AE1"/>
    <w:rsid w:val="00AA0A08"/>
    <w:rsid w:val="00AA1320"/>
    <w:rsid w:val="00AA1C49"/>
    <w:rsid w:val="00AA2F04"/>
    <w:rsid w:val="00AB1266"/>
    <w:rsid w:val="00AB1BB9"/>
    <w:rsid w:val="00AB29CA"/>
    <w:rsid w:val="00AB2E1F"/>
    <w:rsid w:val="00AB32A3"/>
    <w:rsid w:val="00AB7437"/>
    <w:rsid w:val="00AC5B74"/>
    <w:rsid w:val="00AD6275"/>
    <w:rsid w:val="00AF6071"/>
    <w:rsid w:val="00B02532"/>
    <w:rsid w:val="00B1733D"/>
    <w:rsid w:val="00B432A0"/>
    <w:rsid w:val="00B6216D"/>
    <w:rsid w:val="00B75144"/>
    <w:rsid w:val="00B86404"/>
    <w:rsid w:val="00B94E27"/>
    <w:rsid w:val="00BA1563"/>
    <w:rsid w:val="00BA66FC"/>
    <w:rsid w:val="00BB4027"/>
    <w:rsid w:val="00BB476A"/>
    <w:rsid w:val="00BC19EA"/>
    <w:rsid w:val="00BC60C8"/>
    <w:rsid w:val="00BD37A4"/>
    <w:rsid w:val="00BF4D92"/>
    <w:rsid w:val="00C035D4"/>
    <w:rsid w:val="00C1088A"/>
    <w:rsid w:val="00C11A19"/>
    <w:rsid w:val="00C12E44"/>
    <w:rsid w:val="00C164C2"/>
    <w:rsid w:val="00C205C7"/>
    <w:rsid w:val="00C25C2D"/>
    <w:rsid w:val="00C35F5F"/>
    <w:rsid w:val="00C40C2B"/>
    <w:rsid w:val="00C53DE4"/>
    <w:rsid w:val="00C61F58"/>
    <w:rsid w:val="00C65423"/>
    <w:rsid w:val="00C6601F"/>
    <w:rsid w:val="00C732F9"/>
    <w:rsid w:val="00C761F1"/>
    <w:rsid w:val="00C76D4A"/>
    <w:rsid w:val="00C7779B"/>
    <w:rsid w:val="00C77E41"/>
    <w:rsid w:val="00C93DCE"/>
    <w:rsid w:val="00CA2C41"/>
    <w:rsid w:val="00CA5E23"/>
    <w:rsid w:val="00CA6945"/>
    <w:rsid w:val="00CB4A43"/>
    <w:rsid w:val="00CB796E"/>
    <w:rsid w:val="00CC140E"/>
    <w:rsid w:val="00CD107D"/>
    <w:rsid w:val="00CE1662"/>
    <w:rsid w:val="00CE6A98"/>
    <w:rsid w:val="00CF3BCA"/>
    <w:rsid w:val="00D01A6E"/>
    <w:rsid w:val="00D0384B"/>
    <w:rsid w:val="00D04095"/>
    <w:rsid w:val="00D104C7"/>
    <w:rsid w:val="00D17D5C"/>
    <w:rsid w:val="00D2124A"/>
    <w:rsid w:val="00D3207E"/>
    <w:rsid w:val="00D356CA"/>
    <w:rsid w:val="00D35F03"/>
    <w:rsid w:val="00D40DE4"/>
    <w:rsid w:val="00D4398D"/>
    <w:rsid w:val="00D442C4"/>
    <w:rsid w:val="00D47A05"/>
    <w:rsid w:val="00D5654D"/>
    <w:rsid w:val="00D7193D"/>
    <w:rsid w:val="00D728E9"/>
    <w:rsid w:val="00D75D72"/>
    <w:rsid w:val="00D77989"/>
    <w:rsid w:val="00D92A03"/>
    <w:rsid w:val="00D93B32"/>
    <w:rsid w:val="00DA08F3"/>
    <w:rsid w:val="00DA3C2D"/>
    <w:rsid w:val="00DA458F"/>
    <w:rsid w:val="00DA5E3F"/>
    <w:rsid w:val="00DB102E"/>
    <w:rsid w:val="00DC48CD"/>
    <w:rsid w:val="00DD1029"/>
    <w:rsid w:val="00DF68B9"/>
    <w:rsid w:val="00DF7270"/>
    <w:rsid w:val="00E15CC8"/>
    <w:rsid w:val="00E301F0"/>
    <w:rsid w:val="00E32600"/>
    <w:rsid w:val="00E6036C"/>
    <w:rsid w:val="00E620B2"/>
    <w:rsid w:val="00E664B3"/>
    <w:rsid w:val="00E75506"/>
    <w:rsid w:val="00E80942"/>
    <w:rsid w:val="00E8707A"/>
    <w:rsid w:val="00EA3D1F"/>
    <w:rsid w:val="00EA5122"/>
    <w:rsid w:val="00EB600D"/>
    <w:rsid w:val="00EC6952"/>
    <w:rsid w:val="00EE4F86"/>
    <w:rsid w:val="00EF5294"/>
    <w:rsid w:val="00F10D09"/>
    <w:rsid w:val="00F209FA"/>
    <w:rsid w:val="00F251E7"/>
    <w:rsid w:val="00F25B81"/>
    <w:rsid w:val="00F41420"/>
    <w:rsid w:val="00F54B7F"/>
    <w:rsid w:val="00F556B7"/>
    <w:rsid w:val="00F60923"/>
    <w:rsid w:val="00F655C7"/>
    <w:rsid w:val="00F668F4"/>
    <w:rsid w:val="00F678A9"/>
    <w:rsid w:val="00F70284"/>
    <w:rsid w:val="00F734C0"/>
    <w:rsid w:val="00F8101A"/>
    <w:rsid w:val="00F82BE6"/>
    <w:rsid w:val="00F87ABB"/>
    <w:rsid w:val="00FA2B0F"/>
    <w:rsid w:val="00FA4582"/>
    <w:rsid w:val="00FB524F"/>
    <w:rsid w:val="00FB618D"/>
    <w:rsid w:val="00FC42B4"/>
    <w:rsid w:val="00FD1601"/>
    <w:rsid w:val="00FD53BD"/>
    <w:rsid w:val="00FE2E73"/>
    <w:rsid w:val="00FE73CD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BB2D2AC-91FC-4C56-BF44-2B9E8497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8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F6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DF68B9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F68B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F68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8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09FA"/>
  </w:style>
  <w:style w:type="paragraph" w:styleId="Pieddepage">
    <w:name w:val="footer"/>
    <w:basedOn w:val="Normal"/>
    <w:link w:val="PieddepageCar"/>
    <w:uiPriority w:val="99"/>
    <w:unhideWhenUsed/>
    <w:rsid w:val="00F20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09FA"/>
  </w:style>
  <w:style w:type="character" w:styleId="Lienhypertextesuivivisit">
    <w:name w:val="FollowedHyperlink"/>
    <w:basedOn w:val="Policepardfaut"/>
    <w:uiPriority w:val="99"/>
    <w:semiHidden/>
    <w:unhideWhenUsed/>
    <w:rsid w:val="00AB1BB9"/>
    <w:rPr>
      <w:color w:val="800080" w:themeColor="followedHyperlink"/>
      <w:u w:val="single"/>
    </w:rPr>
  </w:style>
  <w:style w:type="character" w:customStyle="1" w:styleId="Aucun">
    <w:name w:val="Aucun"/>
    <w:rsid w:val="0005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ixbayeux@ac-caen.fr" TargetMode="External"/><Relationship Id="rId18" Type="http://schemas.openxmlformats.org/officeDocument/2006/relationships/hyperlink" Target="mailto:prixbayeux@ac-normandie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xbayeux@ac-caen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ixbayeux.org" TargetMode="External"/><Relationship Id="rId17" Type="http://schemas.openxmlformats.org/officeDocument/2006/relationships/hyperlink" Target="mailto:prixbayeux@ac-caen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xbayeux@ac-normandie.fr" TargetMode="External"/><Relationship Id="rId20" Type="http://schemas.openxmlformats.org/officeDocument/2006/relationships/hyperlink" Target="mailto:prixbayeux@ac-caen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ixbayeux@ac-caen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cbeauruel@mairie-bayeux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ixbayeux@ac-normandie.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9666-30CA-4CC5-BA05-C8C7A042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2758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LEROI Julie</cp:lastModifiedBy>
  <cp:revision>3</cp:revision>
  <cp:lastPrinted>2020-01-02T10:43:00Z</cp:lastPrinted>
  <dcterms:created xsi:type="dcterms:W3CDTF">2021-01-18T08:12:00Z</dcterms:created>
  <dcterms:modified xsi:type="dcterms:W3CDTF">2021-01-18T08:13:00Z</dcterms:modified>
</cp:coreProperties>
</file>